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4314A5" w14:textId="1B70BBE7" w:rsidR="00F03B9B" w:rsidRDefault="00F70924">
      <w:pPr>
        <w:spacing w:after="0" w:line="240" w:lineRule="auto"/>
        <w:jc w:val="both"/>
        <w:rPr>
          <w:rFonts w:ascii="Cambria" w:hAnsi="Cambria"/>
          <w:b/>
          <w:bCs/>
          <w:sz w:val="24"/>
          <w:szCs w:val="24"/>
        </w:rPr>
      </w:pPr>
      <w:r w:rsidRPr="0078010C">
        <w:rPr>
          <w:rFonts w:ascii="Cambria" w:hAnsi="Cambria"/>
          <w:b/>
          <w:bCs/>
          <w:sz w:val="24"/>
          <w:szCs w:val="24"/>
        </w:rPr>
        <w:t>Vamsee Potluri</w:t>
      </w:r>
      <w:r w:rsidR="00F03B9B">
        <w:rPr>
          <w:rFonts w:ascii="Cambria" w:hAnsi="Cambria"/>
          <w:b/>
          <w:bCs/>
          <w:sz w:val="24"/>
          <w:szCs w:val="24"/>
        </w:rPr>
        <w:tab/>
      </w:r>
      <w:r w:rsidR="00F03B9B">
        <w:rPr>
          <w:rFonts w:ascii="Cambria" w:hAnsi="Cambria"/>
          <w:b/>
          <w:bCs/>
          <w:sz w:val="24"/>
          <w:szCs w:val="24"/>
        </w:rPr>
        <w:tab/>
      </w:r>
      <w:r w:rsidR="00F03B9B">
        <w:rPr>
          <w:rFonts w:ascii="Cambria" w:hAnsi="Cambria"/>
          <w:b/>
          <w:bCs/>
          <w:sz w:val="24"/>
          <w:szCs w:val="24"/>
        </w:rPr>
        <w:tab/>
      </w:r>
      <w:r w:rsidR="00F03B9B">
        <w:rPr>
          <w:rFonts w:ascii="Cambria" w:hAnsi="Cambria"/>
          <w:b/>
          <w:bCs/>
          <w:sz w:val="24"/>
          <w:szCs w:val="24"/>
        </w:rPr>
        <w:tab/>
      </w:r>
      <w:r w:rsidR="00F03B9B">
        <w:rPr>
          <w:rFonts w:ascii="Cambria" w:hAnsi="Cambria"/>
          <w:b/>
          <w:bCs/>
          <w:sz w:val="24"/>
          <w:szCs w:val="24"/>
        </w:rPr>
        <w:tab/>
      </w:r>
      <w:r w:rsidR="00F03B9B">
        <w:rPr>
          <w:rFonts w:ascii="Cambria" w:hAnsi="Cambria"/>
          <w:b/>
          <w:bCs/>
          <w:sz w:val="24"/>
          <w:szCs w:val="24"/>
        </w:rPr>
        <w:tab/>
      </w:r>
      <w:r w:rsidR="00F03B9B">
        <w:rPr>
          <w:rFonts w:ascii="Cambria" w:hAnsi="Cambria"/>
          <w:b/>
          <w:bCs/>
          <w:sz w:val="24"/>
          <w:szCs w:val="24"/>
        </w:rPr>
        <w:tab/>
      </w:r>
      <w:r w:rsidR="00F03B9B">
        <w:rPr>
          <w:rFonts w:ascii="Cambria" w:hAnsi="Cambria"/>
          <w:b/>
          <w:bCs/>
          <w:sz w:val="24"/>
          <w:szCs w:val="24"/>
        </w:rPr>
        <w:tab/>
        <w:t xml:space="preserve">                  </w:t>
      </w:r>
      <w:r w:rsidR="00827B6A" w:rsidRPr="0078010C">
        <w:rPr>
          <w:rFonts w:ascii="Cambria" w:hAnsi="Cambria"/>
          <w:b/>
          <w:bCs/>
          <w:sz w:val="24"/>
          <w:szCs w:val="24"/>
        </w:rPr>
        <w:t xml:space="preserve">Phone: </w:t>
      </w:r>
      <w:r w:rsidR="0095026D" w:rsidRPr="0095026D">
        <w:rPr>
          <w:rFonts w:ascii="Cambria" w:hAnsi="Cambria"/>
          <w:b/>
          <w:bCs/>
          <w:sz w:val="24"/>
          <w:szCs w:val="24"/>
        </w:rPr>
        <w:t>+1 2142998373</w:t>
      </w:r>
      <w:r w:rsidR="00F03B9B">
        <w:rPr>
          <w:rFonts w:ascii="Cambria" w:hAnsi="Cambria"/>
          <w:b/>
          <w:bCs/>
          <w:sz w:val="24"/>
          <w:szCs w:val="24"/>
        </w:rPr>
        <w:tab/>
      </w:r>
    </w:p>
    <w:p w14:paraId="2C158689" w14:textId="313B2227" w:rsidR="00AE5AC2" w:rsidRPr="00F03B9B" w:rsidRDefault="00827B6A">
      <w:pPr>
        <w:spacing w:after="0" w:line="240" w:lineRule="auto"/>
        <w:jc w:val="both"/>
        <w:rPr>
          <w:rFonts w:ascii="Cambria" w:hAnsi="Cambria"/>
          <w:b/>
          <w:bCs/>
          <w:sz w:val="24"/>
          <w:szCs w:val="24"/>
        </w:rPr>
      </w:pPr>
      <w:r w:rsidRPr="0078010C">
        <w:rPr>
          <w:rFonts w:ascii="Cambria" w:hAnsi="Cambria"/>
          <w:b/>
          <w:bCs/>
          <w:sz w:val="24"/>
          <w:szCs w:val="24"/>
        </w:rPr>
        <w:t>Email:</w:t>
      </w:r>
      <w:r w:rsidR="00F70924" w:rsidRPr="0078010C">
        <w:rPr>
          <w:rFonts w:ascii="Cambria" w:hAnsi="Cambria"/>
          <w:b/>
          <w:bCs/>
          <w:sz w:val="24"/>
          <w:szCs w:val="24"/>
        </w:rPr>
        <w:t xml:space="preserve"> </w:t>
      </w:r>
      <w:hyperlink r:id="rId6" w:history="1">
        <w:r w:rsidR="0095026D" w:rsidRPr="000A1073">
          <w:rPr>
            <w:rStyle w:val="Hyperlink"/>
            <w:rFonts w:ascii="Cambria" w:hAnsi="Cambria"/>
            <w:b/>
            <w:bCs/>
            <w:sz w:val="24"/>
            <w:szCs w:val="24"/>
          </w:rPr>
          <w:t>rishitha.23g@gmail.com</w:t>
        </w:r>
      </w:hyperlink>
      <w:r w:rsidRPr="0078010C">
        <w:rPr>
          <w:rFonts w:ascii="Cambria" w:hAnsi="Cambria"/>
          <w:b/>
          <w:sz w:val="24"/>
          <w:szCs w:val="24"/>
        </w:rPr>
        <w:tab/>
      </w:r>
      <w:r w:rsidR="00F03B9B">
        <w:rPr>
          <w:rFonts w:ascii="Cambria" w:hAnsi="Cambria"/>
          <w:b/>
          <w:bCs/>
          <w:sz w:val="24"/>
          <w:szCs w:val="24"/>
        </w:rPr>
        <w:t xml:space="preserve"> </w:t>
      </w:r>
      <w:r w:rsidR="00F03B9B">
        <w:rPr>
          <w:rFonts w:ascii="Cambria" w:hAnsi="Cambria"/>
          <w:b/>
          <w:bCs/>
          <w:sz w:val="24"/>
          <w:szCs w:val="24"/>
        </w:rPr>
        <w:tab/>
      </w:r>
      <w:r w:rsidR="00F03B9B">
        <w:rPr>
          <w:rFonts w:ascii="Cambria" w:hAnsi="Cambria"/>
          <w:b/>
          <w:bCs/>
          <w:sz w:val="24"/>
          <w:szCs w:val="24"/>
        </w:rPr>
        <w:tab/>
        <w:t xml:space="preserve">           </w:t>
      </w:r>
      <w:r w:rsidR="00F70924" w:rsidRPr="0078010C">
        <w:rPr>
          <w:rFonts w:ascii="Cambria" w:hAnsi="Cambria"/>
          <w:b/>
          <w:sz w:val="24"/>
          <w:szCs w:val="24"/>
        </w:rPr>
        <w:t>https://www.linkedin.com/in/vamseepotluri/</w:t>
      </w:r>
      <w:r w:rsidR="00F70924" w:rsidRPr="0078010C">
        <w:rPr>
          <w:rFonts w:ascii="Cambria" w:hAnsi="Cambria"/>
          <w:b/>
          <w:sz w:val="24"/>
          <w:szCs w:val="24"/>
        </w:rPr>
        <w:tab/>
      </w:r>
      <w:r w:rsidR="00F70924" w:rsidRPr="0078010C">
        <w:rPr>
          <w:rFonts w:ascii="Cambria" w:hAnsi="Cambria"/>
          <w:b/>
          <w:sz w:val="24"/>
          <w:szCs w:val="24"/>
        </w:rPr>
        <w:tab/>
      </w:r>
      <w:r w:rsidR="00F70924" w:rsidRPr="0078010C">
        <w:rPr>
          <w:rFonts w:ascii="Cambria" w:hAnsi="Cambria"/>
          <w:b/>
        </w:rPr>
        <w:tab/>
      </w:r>
      <w:r w:rsidR="00F70924" w:rsidRPr="0078010C">
        <w:rPr>
          <w:rFonts w:ascii="Cambria" w:hAnsi="Cambria"/>
          <w:b/>
        </w:rPr>
        <w:tab/>
      </w:r>
      <w:r w:rsidR="00F70924" w:rsidRPr="0078010C">
        <w:rPr>
          <w:rFonts w:ascii="Cambria" w:hAnsi="Cambria"/>
          <w:b/>
        </w:rPr>
        <w:tab/>
      </w:r>
      <w:r w:rsidR="00F70924" w:rsidRPr="0078010C">
        <w:rPr>
          <w:rFonts w:ascii="Cambria" w:hAnsi="Cambria"/>
          <w:b/>
        </w:rPr>
        <w:tab/>
      </w:r>
      <w:r w:rsidR="00F70924" w:rsidRPr="0078010C">
        <w:rPr>
          <w:rFonts w:ascii="Cambria" w:hAnsi="Cambria"/>
          <w:b/>
        </w:rPr>
        <w:tab/>
      </w:r>
      <w:r w:rsidR="00F70924" w:rsidRPr="0078010C">
        <w:rPr>
          <w:rFonts w:ascii="Cambria" w:hAnsi="Cambria"/>
          <w:b/>
        </w:rPr>
        <w:tab/>
      </w:r>
    </w:p>
    <w:p w14:paraId="62CAF752" w14:textId="77777777" w:rsidR="0078010C" w:rsidRPr="0078010C" w:rsidRDefault="00827B6A" w:rsidP="0078010C">
      <w:pPr>
        <w:spacing w:after="0" w:line="240" w:lineRule="auto"/>
        <w:jc w:val="both"/>
        <w:rPr>
          <w:rFonts w:ascii="Cambria" w:hAnsi="Cambria"/>
          <w:b/>
        </w:rPr>
      </w:pPr>
      <w:r w:rsidRPr="0078010C">
        <w:rPr>
          <w:rFonts w:ascii="Cambria" w:hAnsi="Cambria"/>
          <w:noProof/>
        </w:rPr>
        <mc:AlternateContent>
          <mc:Choice Requires="wps">
            <w:drawing>
              <wp:anchor distT="4294967295" distB="4294967295" distL="114300" distR="114300" simplePos="0" relativeHeight="251661312" behindDoc="0" locked="0" layoutInCell="1" hidden="0" allowOverlap="1" wp14:anchorId="0CEDA393" wp14:editId="13A902E4">
                <wp:simplePos x="0" y="0"/>
                <wp:positionH relativeFrom="column">
                  <wp:posOffset>-126999</wp:posOffset>
                </wp:positionH>
                <wp:positionV relativeFrom="paragraph">
                  <wp:posOffset>68596</wp:posOffset>
                </wp:positionV>
                <wp:extent cx="7161530" cy="31750"/>
                <wp:effectExtent l="0" t="0" r="0" b="0"/>
                <wp:wrapNone/>
                <wp:docPr id="5" name="Straight Arrow Connector 5"/>
                <wp:cNvGraphicFramePr/>
                <a:graphic xmlns:a="http://schemas.openxmlformats.org/drawingml/2006/main">
                  <a:graphicData uri="http://schemas.microsoft.com/office/word/2010/wordprocessingShape">
                    <wps:wsp>
                      <wps:cNvCnPr/>
                      <wps:spPr>
                        <a:xfrm>
                          <a:off x="1774760" y="3780000"/>
                          <a:ext cx="7142480" cy="0"/>
                        </a:xfrm>
                        <a:prstGeom prst="straightConnector1">
                          <a:avLst/>
                        </a:prstGeom>
                        <a:noFill/>
                        <a:ln w="9525" cap="flat" cmpd="sng">
                          <a:solidFill>
                            <a:srgbClr val="000000"/>
                          </a:solidFill>
                          <a:prstDash val="solid"/>
                          <a:round/>
                          <a:headEnd type="none" w="sm" len="sm"/>
                          <a:tailEnd type="none" w="sm" len="sm"/>
                        </a:ln>
                      </wps:spPr>
                      <wps:bodyPr/>
                    </wps:wsp>
                  </a:graphicData>
                </a:graphic>
              </wp:anchor>
            </w:drawing>
          </mc:Choice>
          <mc:Fallback>
            <w:pict>
              <v:shapetype w14:anchorId="7205A10F" id="_x0000_t32" coordsize="21600,21600" o:spt="32" o:oned="t" path="m,l21600,21600e" filled="f">
                <v:path arrowok="t" fillok="f" o:connecttype="none"/>
                <o:lock v:ext="edit" shapetype="t"/>
              </v:shapetype>
              <v:shape id="Straight Arrow Connector 5" o:spid="_x0000_s1026" type="#_x0000_t32" style="position:absolute;margin-left:-10pt;margin-top:5.4pt;width:563.9pt;height:2.5pt;z-index:251661312;visibility:visible;mso-wrap-style:square;mso-wrap-distance-left:9pt;mso-wrap-distance-top:-3e-5mm;mso-wrap-distance-right:9pt;mso-wrap-distance-bottom:-3e-5mm;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">
                <v:stroke startarrowwidth="narrow" startarrowlength="short" endarrowwidth="narrow" endarrowlength="short"/>
              </v:shape>
            </w:pict>
          </mc:Fallback>
        </mc:AlternateContent>
      </w:r>
    </w:p>
    <w:p w14:paraId="052C26B0" w14:textId="2EB3ADA6" w:rsidR="00F70924" w:rsidRPr="0078010C" w:rsidRDefault="00827B6A" w:rsidP="0078010C">
      <w:pPr>
        <w:spacing w:after="0" w:line="240" w:lineRule="auto"/>
        <w:jc w:val="both"/>
        <w:rPr>
          <w:rFonts w:ascii="Cambria" w:hAnsi="Cambria"/>
          <w:b/>
        </w:rPr>
      </w:pPr>
      <w:r w:rsidRPr="0078010C">
        <w:rPr>
          <w:rFonts w:ascii="Cambria" w:hAnsi="Cambria"/>
          <w:b/>
          <w:bCs/>
          <w:u w:val="single"/>
        </w:rPr>
        <w:t>Professional Summary</w:t>
      </w:r>
      <w:r w:rsidRPr="0078010C">
        <w:rPr>
          <w:rFonts w:ascii="Cambria" w:hAnsi="Cambria"/>
          <w:b/>
        </w:rPr>
        <w:t>:</w:t>
      </w:r>
    </w:p>
    <w:p w14:paraId="35A8899E" w14:textId="77777777" w:rsidR="00EB0B9A" w:rsidRPr="0078010C" w:rsidRDefault="00EB0B9A" w:rsidP="00F03B9B">
      <w:pPr>
        <w:pStyle w:val="ListParagraph"/>
        <w:numPr>
          <w:ilvl w:val="0"/>
          <w:numId w:val="6"/>
        </w:numPr>
        <w:spacing w:after="0" w:line="240" w:lineRule="auto"/>
        <w:jc w:val="both"/>
        <w:rPr>
          <w:rFonts w:ascii="Cambria" w:eastAsia="Times New Roman" w:hAnsi="Cambria"/>
        </w:rPr>
      </w:pPr>
      <w:r w:rsidRPr="0078010C">
        <w:rPr>
          <w:rFonts w:ascii="Cambria" w:eastAsia="Times New Roman" w:hAnsi="Cambria"/>
        </w:rPr>
        <w:t>Proficient in cloud platforms such as AWS and Openshift V3/V4, with extensive experience in RedHat   Enterprise Linux, CentOS, and Windows Server environments.</w:t>
      </w:r>
    </w:p>
    <w:p w14:paraId="2B131809" w14:textId="77777777" w:rsidR="00EB0B9A" w:rsidRPr="0078010C" w:rsidRDefault="00EB0B9A" w:rsidP="00F03B9B">
      <w:pPr>
        <w:pStyle w:val="ListParagraph"/>
        <w:numPr>
          <w:ilvl w:val="0"/>
          <w:numId w:val="6"/>
        </w:numPr>
        <w:spacing w:after="0" w:line="240" w:lineRule="auto"/>
        <w:jc w:val="both"/>
        <w:rPr>
          <w:rFonts w:ascii="Cambria" w:eastAsia="Times New Roman" w:hAnsi="Cambria"/>
        </w:rPr>
      </w:pPr>
      <w:r w:rsidRPr="0078010C">
        <w:rPr>
          <w:rFonts w:ascii="Cambria" w:eastAsia="Times New Roman" w:hAnsi="Cambria"/>
        </w:rPr>
        <w:t>Skilled in data engineering tools including Databricks, Snowflake, Apache Spark, and Apache Airflow for robust data pipelines and analytics.</w:t>
      </w:r>
    </w:p>
    <w:p w14:paraId="1781C0B3" w14:textId="77777777" w:rsidR="00EB0B9A" w:rsidRPr="0078010C" w:rsidRDefault="00EB0B9A" w:rsidP="00F03B9B">
      <w:pPr>
        <w:pStyle w:val="ListParagraph"/>
        <w:numPr>
          <w:ilvl w:val="0"/>
          <w:numId w:val="6"/>
        </w:numPr>
        <w:spacing w:after="0" w:line="240" w:lineRule="auto"/>
        <w:jc w:val="both"/>
        <w:rPr>
          <w:rFonts w:ascii="Cambria" w:eastAsia="Times New Roman" w:hAnsi="Cambria"/>
        </w:rPr>
      </w:pPr>
      <w:r w:rsidRPr="0078010C">
        <w:rPr>
          <w:rFonts w:ascii="Cambria" w:eastAsia="Times New Roman" w:hAnsi="Cambria"/>
        </w:rPr>
        <w:t>Expertise in containerization and CI/CD pipelines using Jenkins, Docker, Kubernetes, Terraform, and other tools to automate deployment processes.</w:t>
      </w:r>
    </w:p>
    <w:p w14:paraId="4F6E3A82" w14:textId="77777777" w:rsidR="00EB0B9A" w:rsidRPr="0078010C" w:rsidRDefault="00EB0B9A" w:rsidP="00F03B9B">
      <w:pPr>
        <w:pStyle w:val="ListParagraph"/>
        <w:numPr>
          <w:ilvl w:val="0"/>
          <w:numId w:val="6"/>
        </w:numPr>
        <w:spacing w:after="0" w:line="240" w:lineRule="auto"/>
        <w:jc w:val="both"/>
        <w:rPr>
          <w:rFonts w:ascii="Cambria" w:eastAsia="Times New Roman" w:hAnsi="Cambria"/>
        </w:rPr>
      </w:pPr>
      <w:r w:rsidRPr="0078010C">
        <w:rPr>
          <w:rFonts w:ascii="Cambria" w:eastAsia="Times New Roman" w:hAnsi="Cambria"/>
        </w:rPr>
        <w:t>Experienced in monitoring and observability tools such as Datadog, Prometheus, Grafana, Splunk, and AppDynamics for ensuring system reliability and performance.</w:t>
      </w:r>
    </w:p>
    <w:p w14:paraId="18DD1E2B" w14:textId="77777777" w:rsidR="00EB0B9A" w:rsidRPr="0078010C" w:rsidRDefault="00EB0B9A" w:rsidP="00F03B9B">
      <w:pPr>
        <w:pStyle w:val="ListParagraph"/>
        <w:numPr>
          <w:ilvl w:val="0"/>
          <w:numId w:val="6"/>
        </w:numPr>
        <w:spacing w:after="0" w:line="240" w:lineRule="auto"/>
        <w:jc w:val="both"/>
        <w:rPr>
          <w:rFonts w:ascii="Cambria" w:eastAsia="Times New Roman" w:hAnsi="Cambria"/>
        </w:rPr>
      </w:pPr>
      <w:r w:rsidRPr="0078010C">
        <w:rPr>
          <w:rFonts w:ascii="Cambria" w:eastAsia="Times New Roman" w:hAnsi="Cambria"/>
        </w:rPr>
        <w:t>Certified AWS Solutions Architect Associate and HashiCorp Terraform Associate, demonstrating proficiency in cloud architecture and infrastructure as code.</w:t>
      </w:r>
    </w:p>
    <w:p w14:paraId="56A88734" w14:textId="77777777" w:rsidR="00EB0B9A" w:rsidRPr="0078010C" w:rsidRDefault="00EB0B9A" w:rsidP="00F03B9B">
      <w:pPr>
        <w:pStyle w:val="ListParagraph"/>
        <w:numPr>
          <w:ilvl w:val="0"/>
          <w:numId w:val="6"/>
        </w:numPr>
        <w:spacing w:after="0" w:line="240" w:lineRule="auto"/>
        <w:jc w:val="both"/>
        <w:rPr>
          <w:rFonts w:ascii="Cambria" w:eastAsia="Times New Roman" w:hAnsi="Cambria"/>
        </w:rPr>
      </w:pPr>
      <w:r w:rsidRPr="0078010C">
        <w:rPr>
          <w:rFonts w:ascii="Cambria" w:eastAsia="Times New Roman" w:hAnsi="Cambria"/>
        </w:rPr>
        <w:t>Led as a Site Reliability Engineer and DevSecOps Engineer at Freewheel, driving infrastructure automation and implementing security best practices.</w:t>
      </w:r>
    </w:p>
    <w:p w14:paraId="0D1A0E5C" w14:textId="77777777" w:rsidR="00EB0B9A" w:rsidRPr="0078010C" w:rsidRDefault="00EB0B9A" w:rsidP="00F03B9B">
      <w:pPr>
        <w:pStyle w:val="ListParagraph"/>
        <w:numPr>
          <w:ilvl w:val="0"/>
          <w:numId w:val="6"/>
        </w:numPr>
        <w:spacing w:after="0" w:line="240" w:lineRule="auto"/>
        <w:jc w:val="both"/>
        <w:rPr>
          <w:rFonts w:ascii="Cambria" w:eastAsia="Times New Roman" w:hAnsi="Cambria"/>
        </w:rPr>
      </w:pPr>
      <w:r w:rsidRPr="0078010C">
        <w:rPr>
          <w:rFonts w:ascii="Cambria" w:eastAsia="Times New Roman" w:hAnsi="Cambria"/>
        </w:rPr>
        <w:t>Led the engineering of Barclays Private Cloud services in Openshift V3/V4, managing PaaS product lifecycle and enhancing monitoring solutions with Prometheus and Grafana.</w:t>
      </w:r>
    </w:p>
    <w:p w14:paraId="60045D97" w14:textId="77777777" w:rsidR="00EB0B9A" w:rsidRPr="0078010C" w:rsidRDefault="00EB0B9A" w:rsidP="00F03B9B">
      <w:pPr>
        <w:pStyle w:val="ListParagraph"/>
        <w:numPr>
          <w:ilvl w:val="0"/>
          <w:numId w:val="6"/>
        </w:numPr>
        <w:spacing w:after="0" w:line="240" w:lineRule="auto"/>
        <w:jc w:val="both"/>
        <w:rPr>
          <w:rFonts w:ascii="Cambria" w:eastAsia="Times New Roman" w:hAnsi="Cambria"/>
        </w:rPr>
      </w:pPr>
      <w:r w:rsidRPr="0078010C">
        <w:rPr>
          <w:rFonts w:ascii="Cambria" w:eastAsia="Times New Roman" w:hAnsi="Cambria"/>
        </w:rPr>
        <w:t>Hands-on experience with web systems administration at J.Crew Group Inc, supporting Manhattan Associates Application components and automating CI/CD processes with Jenkins, Docker, and Ansible.</w:t>
      </w:r>
    </w:p>
    <w:p w14:paraId="18DEA9B2" w14:textId="77777777" w:rsidR="00EB0B9A" w:rsidRPr="0078010C" w:rsidRDefault="00EB0B9A" w:rsidP="00F03B9B">
      <w:pPr>
        <w:pStyle w:val="ListParagraph"/>
        <w:numPr>
          <w:ilvl w:val="0"/>
          <w:numId w:val="6"/>
        </w:numPr>
        <w:spacing w:after="0" w:line="240" w:lineRule="auto"/>
        <w:jc w:val="both"/>
        <w:rPr>
          <w:rFonts w:ascii="Cambria" w:eastAsia="Times New Roman" w:hAnsi="Cambria"/>
        </w:rPr>
      </w:pPr>
      <w:r w:rsidRPr="0078010C">
        <w:rPr>
          <w:rFonts w:ascii="Cambria" w:eastAsia="Times New Roman" w:hAnsi="Cambria"/>
        </w:rPr>
        <w:t>Proven track record in software engineering roles, including automating deployment processes, monitoring infrastructure components, and maintaining high reliability in production environments.</w:t>
      </w:r>
    </w:p>
    <w:p w14:paraId="68DECB99" w14:textId="77777777" w:rsidR="00EB0B9A" w:rsidRPr="0078010C" w:rsidRDefault="00EB0B9A" w:rsidP="00F03B9B">
      <w:pPr>
        <w:pStyle w:val="ListParagraph"/>
        <w:numPr>
          <w:ilvl w:val="0"/>
          <w:numId w:val="6"/>
        </w:numPr>
        <w:spacing w:after="0" w:line="240" w:lineRule="auto"/>
        <w:jc w:val="both"/>
        <w:rPr>
          <w:rFonts w:ascii="Cambria" w:eastAsia="Times New Roman" w:hAnsi="Cambria"/>
        </w:rPr>
      </w:pPr>
      <w:r w:rsidRPr="0078010C">
        <w:rPr>
          <w:rFonts w:ascii="Cambria" w:eastAsia="Times New Roman" w:hAnsi="Cambria"/>
        </w:rPr>
        <w:t>Proficient in scripting and programming languages such as Python, Bash scripting, and Go-Lang for automation and infrastructure management tasks.</w:t>
      </w:r>
    </w:p>
    <w:p w14:paraId="1B1A0445" w14:textId="77777777" w:rsidR="00EB0B9A" w:rsidRPr="0078010C" w:rsidRDefault="00EB0B9A" w:rsidP="00F03B9B">
      <w:pPr>
        <w:pStyle w:val="ListParagraph"/>
        <w:numPr>
          <w:ilvl w:val="0"/>
          <w:numId w:val="6"/>
        </w:numPr>
        <w:spacing w:after="0" w:line="240" w:lineRule="auto"/>
        <w:jc w:val="both"/>
        <w:rPr>
          <w:rFonts w:ascii="Cambria" w:eastAsia="Times New Roman" w:hAnsi="Cambria"/>
        </w:rPr>
      </w:pPr>
      <w:r w:rsidRPr="0078010C">
        <w:rPr>
          <w:rFonts w:ascii="Cambria" w:eastAsia="Times New Roman" w:hAnsi="Cambria"/>
        </w:rPr>
        <w:t>Strong collaboration skills, working closely with development teams to integrate security tools, improve efficiency, and implement engineering best practices.</w:t>
      </w:r>
    </w:p>
    <w:p w14:paraId="671B9389" w14:textId="79C1CE73" w:rsidR="00EB0B9A" w:rsidRPr="0078010C" w:rsidRDefault="00EB0B9A" w:rsidP="00F03B9B">
      <w:pPr>
        <w:pStyle w:val="ListParagraph"/>
        <w:numPr>
          <w:ilvl w:val="0"/>
          <w:numId w:val="6"/>
        </w:numPr>
        <w:spacing w:after="0" w:line="240" w:lineRule="auto"/>
        <w:jc w:val="both"/>
        <w:rPr>
          <w:rFonts w:ascii="Cambria" w:eastAsia="Times New Roman" w:hAnsi="Cambria"/>
        </w:rPr>
      </w:pPr>
      <w:r w:rsidRPr="0078010C">
        <w:rPr>
          <w:rFonts w:ascii="Cambria" w:eastAsia="Times New Roman" w:hAnsi="Cambria"/>
        </w:rPr>
        <w:t>Dedicated to continuous learning and staying current with emerging technologies and trends in cloud computing, DevOps, and infrastructure automation.</w:t>
      </w:r>
    </w:p>
    <w:p w14:paraId="5056BD0F" w14:textId="77777777" w:rsidR="00AE5AC2" w:rsidRPr="0078010C" w:rsidRDefault="00AE5AC2">
      <w:pPr>
        <w:spacing w:after="120" w:line="240" w:lineRule="auto"/>
        <w:jc w:val="both"/>
        <w:rPr>
          <w:rFonts w:ascii="Cambria" w:hAnsi="Cambria"/>
          <w:b/>
        </w:rPr>
      </w:pPr>
    </w:p>
    <w:p w14:paraId="0048F4A2" w14:textId="49C604D8" w:rsidR="005C0265" w:rsidRPr="0078010C" w:rsidRDefault="00827B6A">
      <w:pPr>
        <w:spacing w:after="120" w:line="240" w:lineRule="auto"/>
        <w:jc w:val="both"/>
        <w:rPr>
          <w:rFonts w:ascii="Cambria" w:hAnsi="Cambria"/>
          <w:b/>
          <w:u w:val="single"/>
        </w:rPr>
      </w:pPr>
      <w:r w:rsidRPr="0078010C">
        <w:rPr>
          <w:rFonts w:ascii="Cambria" w:hAnsi="Cambria"/>
          <w:b/>
          <w:u w:val="single"/>
        </w:rPr>
        <w:t>Technical skills:</w:t>
      </w:r>
    </w:p>
    <w:tbl>
      <w:tblPr>
        <w:tblStyle w:val="1"/>
        <w:tblW w:w="9625" w:type="dxa"/>
        <w:tblInd w:w="5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95"/>
        <w:gridCol w:w="6930"/>
      </w:tblGrid>
      <w:tr w:rsidR="00AE5AC2" w:rsidRPr="0078010C" w14:paraId="59C4920A" w14:textId="77777777" w:rsidTr="001F5B58">
        <w:trPr>
          <w:trHeight w:val="575"/>
        </w:trPr>
        <w:tc>
          <w:tcPr>
            <w:tcW w:w="2695" w:type="dxa"/>
            <w:shd w:val="clear" w:color="auto" w:fill="D9D9D9"/>
          </w:tcPr>
          <w:p w14:paraId="4C18D7A2" w14:textId="6890FBC8" w:rsidR="00AE5AC2" w:rsidRPr="0078010C" w:rsidRDefault="001F5B58" w:rsidP="001F5B58">
            <w:pPr>
              <w:ind w:right="481"/>
              <w:rPr>
                <w:rFonts w:ascii="Cambria" w:hAnsi="Cambria"/>
                <w:b/>
                <w:bCs/>
              </w:rPr>
            </w:pPr>
            <w:r w:rsidRPr="0078010C">
              <w:rPr>
                <w:rFonts w:ascii="Cambria" w:hAnsi="Cambria"/>
                <w:b/>
                <w:bCs/>
              </w:rPr>
              <w:t>Cloud Platforms &amp; Operating Systems</w:t>
            </w:r>
          </w:p>
        </w:tc>
        <w:tc>
          <w:tcPr>
            <w:tcW w:w="6930" w:type="dxa"/>
          </w:tcPr>
          <w:p w14:paraId="70154ECB" w14:textId="7020A374" w:rsidR="00AE5AC2" w:rsidRPr="0078010C" w:rsidRDefault="001F5B58">
            <w:pPr>
              <w:jc w:val="both"/>
              <w:rPr>
                <w:rFonts w:ascii="Cambria" w:hAnsi="Cambria"/>
              </w:rPr>
            </w:pPr>
            <w:r w:rsidRPr="0078010C">
              <w:rPr>
                <w:rFonts w:ascii="Cambria" w:hAnsi="Cambria"/>
              </w:rPr>
              <w:t>AWS, Openshift V3 &amp; V4, CoreOS, RedHat Enterprise Linux 8.x, 7.x, CentOS 6 &amp; Windows server 2016.</w:t>
            </w:r>
          </w:p>
          <w:p w14:paraId="7C7CC5FE" w14:textId="77777777" w:rsidR="00AE5AC2" w:rsidRPr="0078010C" w:rsidRDefault="00AE5AC2">
            <w:pPr>
              <w:jc w:val="both"/>
              <w:rPr>
                <w:rFonts w:ascii="Cambria" w:hAnsi="Cambria"/>
              </w:rPr>
            </w:pPr>
          </w:p>
        </w:tc>
      </w:tr>
      <w:tr w:rsidR="00AE5AC2" w:rsidRPr="0078010C" w14:paraId="10F33B7E" w14:textId="77777777">
        <w:tc>
          <w:tcPr>
            <w:tcW w:w="2695" w:type="dxa"/>
            <w:shd w:val="clear" w:color="auto" w:fill="D9D9D9"/>
          </w:tcPr>
          <w:p w14:paraId="652371B5" w14:textId="074A28F8" w:rsidR="00AE5AC2" w:rsidRPr="0078010C" w:rsidRDefault="001F5B58" w:rsidP="001F5B58">
            <w:pPr>
              <w:jc w:val="both"/>
              <w:rPr>
                <w:rFonts w:ascii="Cambria" w:hAnsi="Cambria"/>
                <w:b/>
                <w:bCs/>
              </w:rPr>
            </w:pPr>
            <w:r w:rsidRPr="0078010C">
              <w:rPr>
                <w:rFonts w:ascii="Cambria" w:hAnsi="Cambria"/>
                <w:b/>
                <w:bCs/>
              </w:rPr>
              <w:t>Data Engineering</w:t>
            </w:r>
            <w:r w:rsidR="00F03B9B">
              <w:rPr>
                <w:rFonts w:ascii="Cambria" w:hAnsi="Cambria"/>
                <w:b/>
                <w:bCs/>
              </w:rPr>
              <w:t xml:space="preserve"> &amp; Security Tools </w:t>
            </w:r>
          </w:p>
        </w:tc>
        <w:tc>
          <w:tcPr>
            <w:tcW w:w="6930" w:type="dxa"/>
          </w:tcPr>
          <w:p w14:paraId="1BCE120F" w14:textId="78732A74" w:rsidR="00AE5AC2" w:rsidRPr="0078010C" w:rsidRDefault="001F5B58" w:rsidP="001F5B58">
            <w:pPr>
              <w:jc w:val="both"/>
              <w:rPr>
                <w:rFonts w:ascii="Cambria" w:hAnsi="Cambria"/>
              </w:rPr>
            </w:pPr>
            <w:r w:rsidRPr="0078010C">
              <w:rPr>
                <w:rFonts w:ascii="Cambria" w:hAnsi="Cambria"/>
              </w:rPr>
              <w:t>Databricks, Snowflake, Apache Spark, Apache Airflow, Kafka, Tableau, Looker</w:t>
            </w:r>
            <w:r w:rsidR="00F03B9B">
              <w:rPr>
                <w:rFonts w:ascii="Cambria" w:hAnsi="Cambria"/>
              </w:rPr>
              <w:t xml:space="preserve">, SAST, DAST. </w:t>
            </w:r>
          </w:p>
          <w:p w14:paraId="4B97931A" w14:textId="77777777" w:rsidR="00AE5AC2" w:rsidRPr="0078010C" w:rsidRDefault="00AE5AC2">
            <w:pPr>
              <w:jc w:val="both"/>
              <w:rPr>
                <w:rFonts w:ascii="Cambria" w:hAnsi="Cambria"/>
              </w:rPr>
            </w:pPr>
          </w:p>
        </w:tc>
      </w:tr>
      <w:tr w:rsidR="00AE5AC2" w:rsidRPr="0078010C" w14:paraId="64AC04B8" w14:textId="77777777">
        <w:tc>
          <w:tcPr>
            <w:tcW w:w="2695" w:type="dxa"/>
            <w:shd w:val="clear" w:color="auto" w:fill="D9D9D9"/>
          </w:tcPr>
          <w:p w14:paraId="5E3E0B97" w14:textId="0572DE62" w:rsidR="00AE5AC2" w:rsidRPr="0078010C" w:rsidRDefault="001F5B58">
            <w:pPr>
              <w:jc w:val="both"/>
              <w:rPr>
                <w:rFonts w:ascii="Cambria" w:hAnsi="Cambria"/>
              </w:rPr>
            </w:pPr>
            <w:r w:rsidRPr="0078010C">
              <w:rPr>
                <w:rFonts w:ascii="Cambria" w:hAnsi="Cambria"/>
                <w:b/>
              </w:rPr>
              <w:t>Containerization &amp; CI/CD</w:t>
            </w:r>
          </w:p>
        </w:tc>
        <w:tc>
          <w:tcPr>
            <w:tcW w:w="6930" w:type="dxa"/>
          </w:tcPr>
          <w:p w14:paraId="0D4F9040" w14:textId="7CE5DA6E" w:rsidR="00AE5AC2" w:rsidRPr="0078010C" w:rsidRDefault="001F5B58">
            <w:pPr>
              <w:jc w:val="both"/>
              <w:rPr>
                <w:rFonts w:ascii="Cambria" w:hAnsi="Cambria"/>
              </w:rPr>
            </w:pPr>
            <w:r w:rsidRPr="0078010C">
              <w:rPr>
                <w:rFonts w:ascii="Cambria" w:hAnsi="Cambria"/>
              </w:rPr>
              <w:t>Jenkins, Docker, Kubernetes, Terraform, Chef, Puppet, Subversion, Git, Maven, Stash, BitBucket, Artifactory, Ansible, Bamboo.</w:t>
            </w:r>
          </w:p>
          <w:p w14:paraId="405DAC69" w14:textId="77777777" w:rsidR="00AE5AC2" w:rsidRPr="0078010C" w:rsidRDefault="00AE5AC2">
            <w:pPr>
              <w:jc w:val="both"/>
              <w:rPr>
                <w:rFonts w:ascii="Cambria" w:hAnsi="Cambria"/>
              </w:rPr>
            </w:pPr>
          </w:p>
        </w:tc>
      </w:tr>
      <w:tr w:rsidR="00AE5AC2" w:rsidRPr="0078010C" w14:paraId="168701A3" w14:textId="77777777">
        <w:tc>
          <w:tcPr>
            <w:tcW w:w="2695" w:type="dxa"/>
            <w:shd w:val="clear" w:color="auto" w:fill="D9D9D9"/>
          </w:tcPr>
          <w:p w14:paraId="363DF91C" w14:textId="3532F2F3" w:rsidR="00AE5AC2" w:rsidRPr="0078010C" w:rsidRDefault="001F5B58">
            <w:pPr>
              <w:jc w:val="both"/>
              <w:rPr>
                <w:rFonts w:ascii="Cambria" w:hAnsi="Cambria"/>
              </w:rPr>
            </w:pPr>
            <w:r w:rsidRPr="0078010C">
              <w:rPr>
                <w:rFonts w:ascii="Cambria" w:hAnsi="Cambria"/>
                <w:b/>
              </w:rPr>
              <w:t>Monitoring Tools &amp; other skills:</w:t>
            </w:r>
          </w:p>
        </w:tc>
        <w:tc>
          <w:tcPr>
            <w:tcW w:w="6930" w:type="dxa"/>
          </w:tcPr>
          <w:p w14:paraId="028A8117" w14:textId="03193F5C" w:rsidR="00AE5AC2" w:rsidRPr="0078010C" w:rsidRDefault="001F5B58">
            <w:pPr>
              <w:jc w:val="both"/>
              <w:rPr>
                <w:rFonts w:ascii="Cambria" w:hAnsi="Cambria"/>
              </w:rPr>
            </w:pPr>
            <w:r w:rsidRPr="0078010C">
              <w:rPr>
                <w:rFonts w:ascii="Cambria" w:hAnsi="Cambria"/>
              </w:rPr>
              <w:t>Datadog, JBoss 5.x/6.x Prometheus, Grafana, Splunk 5/6.x, AppDynamics 3.x, ElasticSearch, Log Stash, Kibana, FLuentd, Apache Airflow.</w:t>
            </w:r>
          </w:p>
        </w:tc>
      </w:tr>
    </w:tbl>
    <w:p w14:paraId="49FB479B" w14:textId="77777777" w:rsidR="000E2251" w:rsidRPr="0078010C" w:rsidRDefault="000E2251" w:rsidP="001F5B58">
      <w:pPr>
        <w:spacing w:after="0" w:line="240" w:lineRule="auto"/>
        <w:jc w:val="both"/>
        <w:rPr>
          <w:rFonts w:ascii="Cambria" w:hAnsi="Cambria"/>
          <w:b/>
          <w:u w:val="single"/>
        </w:rPr>
      </w:pPr>
    </w:p>
    <w:p w14:paraId="70D9C9A7" w14:textId="4CB4AA6F" w:rsidR="001F5B58" w:rsidRPr="0078010C" w:rsidRDefault="001F5B58" w:rsidP="001F5B58">
      <w:pPr>
        <w:spacing w:after="0" w:line="240" w:lineRule="auto"/>
        <w:jc w:val="both"/>
        <w:rPr>
          <w:rFonts w:ascii="Cambria" w:hAnsi="Cambria"/>
          <w:b/>
          <w:u w:val="single"/>
        </w:rPr>
      </w:pPr>
      <w:r w:rsidRPr="0078010C">
        <w:rPr>
          <w:rFonts w:ascii="Cambria" w:hAnsi="Cambria"/>
          <w:b/>
          <w:u w:val="single"/>
        </w:rPr>
        <w:t xml:space="preserve">Education: </w:t>
      </w:r>
    </w:p>
    <w:p w14:paraId="5053DF29" w14:textId="77777777" w:rsidR="005C0265" w:rsidRPr="0078010C" w:rsidRDefault="005C0265" w:rsidP="001F5B58">
      <w:pPr>
        <w:spacing w:after="0" w:line="240" w:lineRule="auto"/>
        <w:jc w:val="both"/>
        <w:rPr>
          <w:rFonts w:ascii="Cambria" w:hAnsi="Cambria"/>
          <w:b/>
          <w:u w:val="single"/>
        </w:rPr>
      </w:pPr>
    </w:p>
    <w:p w14:paraId="6E1A092C" w14:textId="77777777" w:rsidR="001F5B58" w:rsidRPr="0078010C" w:rsidRDefault="001F5B58" w:rsidP="001F5B58">
      <w:pPr>
        <w:pStyle w:val="ListParagraph"/>
        <w:numPr>
          <w:ilvl w:val="0"/>
          <w:numId w:val="7"/>
        </w:numPr>
        <w:spacing w:after="0" w:line="240" w:lineRule="auto"/>
        <w:jc w:val="both"/>
        <w:rPr>
          <w:rFonts w:ascii="Cambria" w:hAnsi="Cambria"/>
        </w:rPr>
      </w:pPr>
      <w:r w:rsidRPr="0078010C">
        <w:rPr>
          <w:rFonts w:ascii="Cambria" w:hAnsi="Cambria"/>
        </w:rPr>
        <w:t>Bachelors of Technology in Computer Science - 2006</w:t>
      </w:r>
    </w:p>
    <w:p w14:paraId="77DEC069" w14:textId="77777777" w:rsidR="001F5B58" w:rsidRPr="0078010C" w:rsidRDefault="001F5B58" w:rsidP="001F5B58">
      <w:pPr>
        <w:spacing w:after="0" w:line="240" w:lineRule="auto"/>
        <w:jc w:val="both"/>
        <w:rPr>
          <w:rFonts w:ascii="Cambria" w:hAnsi="Cambria"/>
        </w:rPr>
      </w:pPr>
      <w:r w:rsidRPr="0078010C">
        <w:rPr>
          <w:rFonts w:ascii="Cambria" w:hAnsi="Cambria"/>
        </w:rPr>
        <w:t xml:space="preserve">               P.V.P Siddartha Institute of technology, Andhra Pradesh, India</w:t>
      </w:r>
    </w:p>
    <w:p w14:paraId="37887DD9" w14:textId="77777777" w:rsidR="001F5B58" w:rsidRPr="0078010C" w:rsidRDefault="001F5B58" w:rsidP="001F5B58">
      <w:pPr>
        <w:pStyle w:val="ListParagraph"/>
        <w:numPr>
          <w:ilvl w:val="0"/>
          <w:numId w:val="7"/>
        </w:numPr>
        <w:spacing w:after="0" w:line="240" w:lineRule="auto"/>
        <w:jc w:val="both"/>
        <w:rPr>
          <w:rFonts w:ascii="Cambria" w:hAnsi="Cambria"/>
        </w:rPr>
      </w:pPr>
      <w:r w:rsidRPr="0078010C">
        <w:rPr>
          <w:rFonts w:ascii="Cambria" w:hAnsi="Cambria"/>
        </w:rPr>
        <w:t>Master of Science in Computer Science - 2008</w:t>
      </w:r>
    </w:p>
    <w:p w14:paraId="0A50B17F" w14:textId="77777777" w:rsidR="001F5B58" w:rsidRPr="0078010C" w:rsidRDefault="001F5B58" w:rsidP="001F5B58">
      <w:pPr>
        <w:spacing w:after="0" w:line="240" w:lineRule="auto"/>
        <w:jc w:val="both"/>
        <w:rPr>
          <w:rFonts w:ascii="Cambria" w:hAnsi="Cambria"/>
        </w:rPr>
      </w:pPr>
      <w:r w:rsidRPr="0078010C">
        <w:rPr>
          <w:rFonts w:ascii="Cambria" w:hAnsi="Cambria"/>
        </w:rPr>
        <w:t xml:space="preserve">             (University of Illinois) Springfield, Illinois, USA.</w:t>
      </w:r>
    </w:p>
    <w:p w14:paraId="02B8AD32" w14:textId="77777777" w:rsidR="005C0265" w:rsidRPr="0078010C" w:rsidRDefault="005C0265" w:rsidP="001F5B58">
      <w:pPr>
        <w:spacing w:after="0" w:line="240" w:lineRule="auto"/>
        <w:jc w:val="both"/>
        <w:rPr>
          <w:rFonts w:ascii="Cambria" w:hAnsi="Cambria"/>
        </w:rPr>
      </w:pPr>
    </w:p>
    <w:p w14:paraId="7A5C6184" w14:textId="77777777" w:rsidR="0078010C" w:rsidRDefault="0078010C" w:rsidP="001F5B58">
      <w:pPr>
        <w:spacing w:after="0" w:line="240" w:lineRule="auto"/>
        <w:jc w:val="both"/>
        <w:rPr>
          <w:rFonts w:ascii="Cambria" w:hAnsi="Cambria"/>
          <w:b/>
          <w:u w:val="single"/>
        </w:rPr>
      </w:pPr>
    </w:p>
    <w:p w14:paraId="630CD918" w14:textId="77777777" w:rsidR="00F03B9B" w:rsidRDefault="00F03B9B" w:rsidP="001F5B58">
      <w:pPr>
        <w:spacing w:after="0" w:line="240" w:lineRule="auto"/>
        <w:jc w:val="both"/>
        <w:rPr>
          <w:rFonts w:ascii="Cambria" w:hAnsi="Cambria"/>
          <w:b/>
          <w:u w:val="single"/>
        </w:rPr>
      </w:pPr>
    </w:p>
    <w:p w14:paraId="6694DF48" w14:textId="75308FE2" w:rsidR="001F5B58" w:rsidRPr="0078010C" w:rsidRDefault="001F5B58" w:rsidP="001F5B58">
      <w:pPr>
        <w:spacing w:after="0" w:line="240" w:lineRule="auto"/>
        <w:jc w:val="both"/>
        <w:rPr>
          <w:rFonts w:ascii="Cambria" w:hAnsi="Cambria"/>
          <w:b/>
        </w:rPr>
      </w:pPr>
      <w:r w:rsidRPr="0078010C">
        <w:rPr>
          <w:rFonts w:ascii="Cambria" w:hAnsi="Cambria"/>
          <w:b/>
          <w:u w:val="single"/>
        </w:rPr>
        <w:lastRenderedPageBreak/>
        <w:t>Certifications</w:t>
      </w:r>
      <w:r w:rsidRPr="0078010C">
        <w:rPr>
          <w:rFonts w:ascii="Cambria" w:hAnsi="Cambria"/>
          <w:b/>
        </w:rPr>
        <w:t>:</w:t>
      </w:r>
    </w:p>
    <w:p w14:paraId="32D590DD" w14:textId="77777777" w:rsidR="005C0265" w:rsidRPr="0078010C" w:rsidRDefault="005C0265" w:rsidP="001F5B58">
      <w:pPr>
        <w:spacing w:after="0" w:line="240" w:lineRule="auto"/>
        <w:jc w:val="both"/>
        <w:rPr>
          <w:rFonts w:ascii="Cambria" w:hAnsi="Cambria"/>
          <w:b/>
        </w:rPr>
      </w:pPr>
    </w:p>
    <w:p w14:paraId="7846C5F0" w14:textId="77777777" w:rsidR="001F5B58" w:rsidRPr="0078010C" w:rsidRDefault="001F5B58" w:rsidP="001F5B58">
      <w:pPr>
        <w:pStyle w:val="ListParagraph"/>
        <w:numPr>
          <w:ilvl w:val="0"/>
          <w:numId w:val="7"/>
        </w:numPr>
        <w:spacing w:after="0" w:line="240" w:lineRule="auto"/>
        <w:jc w:val="both"/>
        <w:rPr>
          <w:rFonts w:ascii="Cambria" w:hAnsi="Cambria"/>
          <w:b/>
        </w:rPr>
      </w:pPr>
      <w:r w:rsidRPr="0078010C">
        <w:rPr>
          <w:rFonts w:ascii="Cambria" w:hAnsi="Cambria"/>
          <w:b/>
        </w:rPr>
        <w:t>AWS Certified Solutions Architect - Associate (07/2020 - 07/2023).</w:t>
      </w:r>
    </w:p>
    <w:p w14:paraId="4E2480E5" w14:textId="77777777" w:rsidR="001F5B58" w:rsidRPr="0078010C" w:rsidRDefault="001F5B58" w:rsidP="001F5B58">
      <w:pPr>
        <w:pStyle w:val="ListParagraph"/>
        <w:numPr>
          <w:ilvl w:val="0"/>
          <w:numId w:val="7"/>
        </w:numPr>
        <w:spacing w:after="0" w:line="240" w:lineRule="auto"/>
        <w:jc w:val="both"/>
        <w:rPr>
          <w:rFonts w:ascii="Cambria" w:hAnsi="Cambria"/>
          <w:b/>
        </w:rPr>
      </w:pPr>
      <w:r w:rsidRPr="0078010C">
        <w:rPr>
          <w:rFonts w:ascii="Cambria" w:hAnsi="Cambria"/>
          <w:b/>
        </w:rPr>
        <w:t>HashiCorp Certified: Terraform Associate (08/2020 - 08/2022).</w:t>
      </w:r>
    </w:p>
    <w:p w14:paraId="6A3777BE" w14:textId="77777777" w:rsidR="001F5B58" w:rsidRPr="0078010C" w:rsidRDefault="001F5B58" w:rsidP="001F5B58">
      <w:pPr>
        <w:spacing w:after="0" w:line="240" w:lineRule="auto"/>
        <w:ind w:left="360"/>
        <w:jc w:val="both"/>
        <w:rPr>
          <w:rFonts w:ascii="Cambria" w:hAnsi="Cambria"/>
          <w:b/>
        </w:rPr>
      </w:pPr>
    </w:p>
    <w:p w14:paraId="5337FFEB" w14:textId="77777777" w:rsidR="001F5B58" w:rsidRPr="0078010C" w:rsidRDefault="001F5B58">
      <w:pPr>
        <w:spacing w:after="120" w:line="240" w:lineRule="auto"/>
        <w:jc w:val="both"/>
        <w:rPr>
          <w:rFonts w:ascii="Cambria" w:hAnsi="Cambria"/>
          <w:b/>
        </w:rPr>
      </w:pPr>
    </w:p>
    <w:p w14:paraId="4C64EF0C" w14:textId="77777777" w:rsidR="009B2BB7" w:rsidRPr="0078010C" w:rsidRDefault="00827B6A" w:rsidP="009B2BB7">
      <w:pPr>
        <w:spacing w:after="120" w:line="240" w:lineRule="auto"/>
        <w:jc w:val="both"/>
        <w:rPr>
          <w:rFonts w:ascii="Cambria" w:hAnsi="Cambria"/>
          <w:b/>
          <w:u w:val="single"/>
        </w:rPr>
      </w:pPr>
      <w:r w:rsidRPr="0078010C">
        <w:rPr>
          <w:rFonts w:ascii="Cambria" w:hAnsi="Cambria"/>
          <w:b/>
          <w:u w:val="single"/>
        </w:rPr>
        <w:t>Professional Experience:</w:t>
      </w:r>
    </w:p>
    <w:p w14:paraId="162F6CC5" w14:textId="77777777" w:rsidR="005C0265" w:rsidRPr="0078010C" w:rsidRDefault="005C0265" w:rsidP="009B2BB7">
      <w:pPr>
        <w:spacing w:after="120" w:line="240" w:lineRule="auto"/>
        <w:jc w:val="both"/>
        <w:rPr>
          <w:rFonts w:ascii="Cambria" w:hAnsi="Cambria"/>
          <w:b/>
          <w:u w:val="single"/>
        </w:rPr>
      </w:pPr>
    </w:p>
    <w:p w14:paraId="3867CAE1" w14:textId="09385D8E" w:rsidR="009B2BB7" w:rsidRPr="0078010C" w:rsidRDefault="00827B6A" w:rsidP="009B2BB7">
      <w:pPr>
        <w:spacing w:after="120" w:line="240" w:lineRule="auto"/>
        <w:jc w:val="both"/>
        <w:rPr>
          <w:rFonts w:ascii="Cambria" w:hAnsi="Cambria"/>
          <w:b/>
        </w:rPr>
      </w:pPr>
      <w:r w:rsidRPr="0078010C">
        <w:rPr>
          <w:rFonts w:ascii="Cambria" w:hAnsi="Cambria"/>
          <w:b/>
        </w:rPr>
        <w:t xml:space="preserve">Client: </w:t>
      </w:r>
      <w:r w:rsidR="001F5B58" w:rsidRPr="0078010C">
        <w:rPr>
          <w:rFonts w:ascii="Cambria" w:hAnsi="Cambria"/>
          <w:b/>
        </w:rPr>
        <w:t>Freewheel (a Comcast Company) NY</w:t>
      </w:r>
      <w:r w:rsidRPr="0078010C">
        <w:rPr>
          <w:rFonts w:ascii="Cambria" w:hAnsi="Cambria"/>
          <w:b/>
        </w:rPr>
        <w:tab/>
      </w:r>
      <w:r w:rsidRPr="0078010C">
        <w:rPr>
          <w:rFonts w:ascii="Cambria" w:hAnsi="Cambria"/>
          <w:b/>
        </w:rPr>
        <w:tab/>
      </w:r>
      <w:r w:rsidRPr="0078010C">
        <w:rPr>
          <w:rFonts w:ascii="Cambria" w:hAnsi="Cambria"/>
          <w:b/>
        </w:rPr>
        <w:tab/>
      </w:r>
      <w:r w:rsidRPr="0078010C">
        <w:rPr>
          <w:rFonts w:ascii="Cambria" w:hAnsi="Cambria"/>
          <w:b/>
        </w:rPr>
        <w:tab/>
        <w:t xml:space="preserve">                    </w:t>
      </w:r>
      <w:r w:rsidR="00C32173" w:rsidRPr="0078010C">
        <w:rPr>
          <w:rFonts w:ascii="Cambria" w:hAnsi="Cambria"/>
          <w:b/>
        </w:rPr>
        <w:t>Oct</w:t>
      </w:r>
      <w:r w:rsidR="004B32DB" w:rsidRPr="0078010C">
        <w:rPr>
          <w:rFonts w:ascii="Cambria" w:hAnsi="Cambria"/>
          <w:b/>
        </w:rPr>
        <w:t>ober</w:t>
      </w:r>
      <w:r w:rsidRPr="0078010C">
        <w:rPr>
          <w:rFonts w:ascii="Cambria" w:hAnsi="Cambria"/>
          <w:b/>
        </w:rPr>
        <w:t xml:space="preserve"> 2021 </w:t>
      </w:r>
      <w:r w:rsidR="009B2BB7" w:rsidRPr="0078010C">
        <w:rPr>
          <w:rFonts w:ascii="Cambria" w:hAnsi="Cambria"/>
          <w:b/>
        </w:rPr>
        <w:t>–</w:t>
      </w:r>
      <w:r w:rsidRPr="0078010C">
        <w:rPr>
          <w:rFonts w:ascii="Cambria" w:hAnsi="Cambria"/>
          <w:b/>
        </w:rPr>
        <w:t xml:space="preserve"> Prese</w:t>
      </w:r>
      <w:r w:rsidR="009B2BB7" w:rsidRPr="0078010C">
        <w:rPr>
          <w:rFonts w:ascii="Cambria" w:hAnsi="Cambria"/>
          <w:b/>
        </w:rPr>
        <w:t>nt</w:t>
      </w:r>
    </w:p>
    <w:p w14:paraId="3E58FB82" w14:textId="1FBD335A" w:rsidR="00AE5AC2" w:rsidRPr="0078010C" w:rsidRDefault="00827B6A" w:rsidP="009B2BB7">
      <w:pPr>
        <w:spacing w:after="120" w:line="240" w:lineRule="auto"/>
        <w:jc w:val="both"/>
        <w:rPr>
          <w:rFonts w:ascii="Cambria" w:hAnsi="Cambria"/>
          <w:b/>
          <w:u w:val="single"/>
        </w:rPr>
      </w:pPr>
      <w:r w:rsidRPr="0078010C">
        <w:rPr>
          <w:rFonts w:ascii="Cambria" w:hAnsi="Cambria"/>
          <w:b/>
        </w:rPr>
        <w:t xml:space="preserve">Role: </w:t>
      </w:r>
      <w:r w:rsidR="001F5B58" w:rsidRPr="0078010C">
        <w:rPr>
          <w:rFonts w:ascii="Cambria" w:hAnsi="Cambria"/>
          <w:b/>
        </w:rPr>
        <w:t>Lead Site Reliability Engineer\DevSecOps Engineer</w:t>
      </w:r>
    </w:p>
    <w:p w14:paraId="0AED2CD7" w14:textId="77777777" w:rsidR="00C32173" w:rsidRPr="0078010C" w:rsidRDefault="00C32173" w:rsidP="00C32173">
      <w:pPr>
        <w:spacing w:after="0" w:line="240" w:lineRule="auto"/>
        <w:jc w:val="both"/>
        <w:rPr>
          <w:rFonts w:ascii="Cambria" w:hAnsi="Cambria"/>
          <w:b/>
        </w:rPr>
      </w:pPr>
    </w:p>
    <w:p w14:paraId="76D85D09" w14:textId="77777777" w:rsidR="00C32173" w:rsidRPr="0078010C" w:rsidRDefault="00C32173" w:rsidP="00C32173">
      <w:pPr>
        <w:spacing w:after="0" w:line="240" w:lineRule="auto"/>
        <w:jc w:val="both"/>
        <w:rPr>
          <w:rFonts w:ascii="Cambria" w:hAnsi="Cambria"/>
          <w:b/>
          <w:u w:val="single"/>
        </w:rPr>
      </w:pPr>
      <w:r w:rsidRPr="0078010C">
        <w:rPr>
          <w:rFonts w:ascii="Cambria" w:hAnsi="Cambria"/>
          <w:b/>
          <w:u w:val="single"/>
        </w:rPr>
        <w:t>Project Description:</w:t>
      </w:r>
    </w:p>
    <w:p w14:paraId="4FC2B87C" w14:textId="3A175F22" w:rsidR="00C32173" w:rsidRPr="0078010C" w:rsidRDefault="00C32173" w:rsidP="00F03B9B">
      <w:pPr>
        <w:spacing w:after="0" w:line="240" w:lineRule="auto"/>
        <w:ind w:firstLine="720"/>
        <w:jc w:val="both"/>
        <w:rPr>
          <w:rFonts w:ascii="Cambria" w:hAnsi="Cambria"/>
        </w:rPr>
      </w:pPr>
      <w:r w:rsidRPr="0078010C">
        <w:rPr>
          <w:rFonts w:ascii="Cambria" w:hAnsi="Cambria"/>
        </w:rPr>
        <w:t>Led the creation of AWS infrastructure and internal platforms, optimizing efficiency and security by developing automation code for pipelines and Kubernetes clusters. Implemented advanced BI solutions and Azure services, integrating diverse data sets into cohesive platforms. Utilized Terraform, Docker, and Kubernetes for Infrastructure as Code, fostering best practices in application engineering. Fostered cross-functional collaboration and advocated for engineering excellence, driving continuous improvement in CI/CD pipelines. Managed release branches and automated processes, ensuring observability and scalability while utilizing a range of programming languages and configuration management systems.</w:t>
      </w:r>
    </w:p>
    <w:p w14:paraId="7F8112FE" w14:textId="77777777" w:rsidR="00C32173" w:rsidRPr="0078010C" w:rsidRDefault="00C32173" w:rsidP="00C32173">
      <w:pPr>
        <w:spacing w:after="0" w:line="240" w:lineRule="auto"/>
        <w:jc w:val="both"/>
        <w:rPr>
          <w:rFonts w:ascii="Cambria" w:hAnsi="Cambria"/>
          <w:b/>
        </w:rPr>
      </w:pPr>
    </w:p>
    <w:p w14:paraId="55F6B8FC" w14:textId="4515EE14" w:rsidR="00C32173" w:rsidRPr="0078010C" w:rsidRDefault="00827B6A" w:rsidP="0078010C">
      <w:pPr>
        <w:spacing w:after="0" w:line="240" w:lineRule="auto"/>
        <w:jc w:val="both"/>
        <w:rPr>
          <w:rFonts w:ascii="Cambria" w:hAnsi="Cambria"/>
          <w:b/>
          <w:u w:val="single"/>
        </w:rPr>
      </w:pPr>
      <w:r w:rsidRPr="0078010C">
        <w:rPr>
          <w:rFonts w:ascii="Cambria" w:hAnsi="Cambria"/>
          <w:b/>
          <w:u w:val="single"/>
        </w:rPr>
        <w:t>Responsibilities:</w:t>
      </w:r>
    </w:p>
    <w:p w14:paraId="020B6579" w14:textId="0470A911" w:rsidR="00AE5AC2" w:rsidRPr="0078010C" w:rsidRDefault="00C32173" w:rsidP="00C32173">
      <w:pPr>
        <w:numPr>
          <w:ilvl w:val="0"/>
          <w:numId w:val="5"/>
        </w:numPr>
        <w:pBdr>
          <w:top w:val="nil"/>
          <w:left w:val="nil"/>
          <w:bottom w:val="nil"/>
          <w:right w:val="nil"/>
          <w:between w:val="nil"/>
        </w:pBdr>
        <w:spacing w:after="0" w:line="240" w:lineRule="auto"/>
        <w:ind w:left="1080"/>
        <w:jc w:val="both"/>
        <w:rPr>
          <w:rFonts w:ascii="Cambria" w:hAnsi="Cambria"/>
        </w:rPr>
      </w:pPr>
      <w:r w:rsidRPr="0078010C">
        <w:rPr>
          <w:rFonts w:ascii="Cambria" w:hAnsi="Cambria"/>
        </w:rPr>
        <w:t>Created infrastructure to support AWS-based Cloud services and Partner with development teams to help design and engineer scalable, reliable, and resilient online services.</w:t>
      </w:r>
    </w:p>
    <w:p w14:paraId="71F31B78" w14:textId="5DC6362A" w:rsidR="00C32173" w:rsidRPr="0078010C" w:rsidRDefault="00C32173" w:rsidP="00C32173">
      <w:pPr>
        <w:numPr>
          <w:ilvl w:val="0"/>
          <w:numId w:val="5"/>
        </w:numPr>
        <w:pBdr>
          <w:top w:val="nil"/>
          <w:left w:val="nil"/>
          <w:bottom w:val="nil"/>
          <w:right w:val="nil"/>
          <w:between w:val="nil"/>
        </w:pBdr>
        <w:spacing w:after="0" w:line="240" w:lineRule="auto"/>
        <w:ind w:left="1080"/>
        <w:jc w:val="both"/>
        <w:rPr>
          <w:rFonts w:ascii="Cambria" w:hAnsi="Cambria"/>
        </w:rPr>
      </w:pPr>
      <w:r w:rsidRPr="0078010C">
        <w:rPr>
          <w:rFonts w:ascii="Cambria" w:hAnsi="Cambria"/>
        </w:rPr>
        <w:t>Developed internal platforms &amp; services to enable expediency and self-service for our development teams. Working daily with Development teams to integrate security tool components via DevOps automated pipelines.</w:t>
      </w:r>
    </w:p>
    <w:p w14:paraId="091057BE" w14:textId="41BB4AE7" w:rsidR="00C32173" w:rsidRPr="0078010C" w:rsidRDefault="00C32173" w:rsidP="00C32173">
      <w:pPr>
        <w:numPr>
          <w:ilvl w:val="0"/>
          <w:numId w:val="5"/>
        </w:numPr>
        <w:pBdr>
          <w:top w:val="nil"/>
          <w:left w:val="nil"/>
          <w:bottom w:val="nil"/>
          <w:right w:val="nil"/>
          <w:between w:val="nil"/>
        </w:pBdr>
        <w:spacing w:after="0" w:line="240" w:lineRule="auto"/>
        <w:ind w:left="1080"/>
        <w:jc w:val="both"/>
        <w:rPr>
          <w:rFonts w:ascii="Cambria" w:hAnsi="Cambria"/>
        </w:rPr>
      </w:pPr>
      <w:r w:rsidRPr="0078010C">
        <w:rPr>
          <w:rFonts w:ascii="Cambria" w:hAnsi="Cambria"/>
        </w:rPr>
        <w:t>Developed automation code for building 50+ pipelines, kubernetes clusters &amp; cloud infrastructure, maximizing 40% efficiency, and improving security throughout the website.</w:t>
      </w:r>
    </w:p>
    <w:p w14:paraId="46797EE8" w14:textId="1FF36393" w:rsidR="00C32173" w:rsidRPr="0078010C" w:rsidRDefault="00C32173" w:rsidP="00C32173">
      <w:pPr>
        <w:numPr>
          <w:ilvl w:val="0"/>
          <w:numId w:val="5"/>
        </w:numPr>
        <w:pBdr>
          <w:top w:val="nil"/>
          <w:left w:val="nil"/>
          <w:bottom w:val="nil"/>
          <w:right w:val="nil"/>
          <w:between w:val="nil"/>
        </w:pBdr>
        <w:spacing w:after="0" w:line="240" w:lineRule="auto"/>
        <w:ind w:left="1080"/>
        <w:jc w:val="both"/>
        <w:rPr>
          <w:rFonts w:ascii="Cambria" w:hAnsi="Cambria"/>
        </w:rPr>
      </w:pPr>
      <w:r w:rsidRPr="0078010C">
        <w:rPr>
          <w:rFonts w:ascii="Cambria" w:hAnsi="Cambria"/>
        </w:rPr>
        <w:t>Worked on MLOps and ML CI/CD and integrated BI solutions such as MS Power BI &amp; tableau. Architecting and maintaining software/infrastructure build, test, and deployment of CI/CD pipelines.</w:t>
      </w:r>
    </w:p>
    <w:p w14:paraId="50F1F9A7" w14:textId="74E902FC" w:rsidR="00C32173" w:rsidRPr="0078010C" w:rsidRDefault="00C32173" w:rsidP="00C32173">
      <w:pPr>
        <w:numPr>
          <w:ilvl w:val="0"/>
          <w:numId w:val="5"/>
        </w:numPr>
        <w:pBdr>
          <w:top w:val="nil"/>
          <w:left w:val="nil"/>
          <w:bottom w:val="nil"/>
          <w:right w:val="nil"/>
          <w:between w:val="nil"/>
        </w:pBdr>
        <w:spacing w:after="0" w:line="240" w:lineRule="auto"/>
        <w:ind w:left="1080"/>
        <w:jc w:val="both"/>
        <w:rPr>
          <w:rFonts w:ascii="Cambria" w:hAnsi="Cambria"/>
        </w:rPr>
      </w:pPr>
      <w:r w:rsidRPr="0078010C">
        <w:rPr>
          <w:rFonts w:ascii="Cambria" w:hAnsi="Cambria"/>
        </w:rPr>
        <w:t>Supporting and improving efficiency and effectiveness of internal tools and continually provide value to our partner development teams by staying current with cloud-based technologies and trends.</w:t>
      </w:r>
    </w:p>
    <w:p w14:paraId="5900B26D" w14:textId="44252E07" w:rsidR="00C32173" w:rsidRPr="0078010C" w:rsidRDefault="00C32173" w:rsidP="00C32173">
      <w:pPr>
        <w:numPr>
          <w:ilvl w:val="0"/>
          <w:numId w:val="5"/>
        </w:numPr>
        <w:pBdr>
          <w:top w:val="nil"/>
          <w:left w:val="nil"/>
          <w:bottom w:val="nil"/>
          <w:right w:val="nil"/>
          <w:between w:val="nil"/>
        </w:pBdr>
        <w:spacing w:after="0" w:line="240" w:lineRule="auto"/>
        <w:ind w:left="1080"/>
        <w:jc w:val="both"/>
        <w:rPr>
          <w:rFonts w:ascii="Cambria" w:hAnsi="Cambria"/>
        </w:rPr>
      </w:pPr>
      <w:r w:rsidRPr="0078010C">
        <w:rPr>
          <w:rFonts w:ascii="Cambria" w:hAnsi="Cambria"/>
        </w:rPr>
        <w:t>Designed and developed data pipelines, data warehouses &amp; data marts to integrate new data sets from different sources into a data platform. Implemented enterprise-level Azure solutions such as Azure Databricks, Azure ML, AKS and Azure SQ DB.</w:t>
      </w:r>
    </w:p>
    <w:p w14:paraId="72919EA1" w14:textId="72F1B2C8" w:rsidR="00C32173" w:rsidRPr="0078010C" w:rsidRDefault="00C32173" w:rsidP="00C32173">
      <w:pPr>
        <w:numPr>
          <w:ilvl w:val="0"/>
          <w:numId w:val="5"/>
        </w:numPr>
        <w:pBdr>
          <w:top w:val="nil"/>
          <w:left w:val="nil"/>
          <w:bottom w:val="nil"/>
          <w:right w:val="nil"/>
          <w:between w:val="nil"/>
        </w:pBdr>
        <w:spacing w:after="0" w:line="240" w:lineRule="auto"/>
        <w:ind w:left="1080"/>
        <w:jc w:val="both"/>
        <w:rPr>
          <w:rFonts w:ascii="Cambria" w:hAnsi="Cambria"/>
        </w:rPr>
      </w:pPr>
      <w:r w:rsidRPr="0078010C">
        <w:rPr>
          <w:rFonts w:ascii="Cambria" w:hAnsi="Cambria"/>
        </w:rPr>
        <w:t>Implemented provision of Amazon Web Services utilizing Terraform (open source, Enterprise or Cloud). Understanding of Infrastructure as Code and practical application of IaC using Docker, Kubernetes and Terraform in providing best practice to application engineering teams.</w:t>
      </w:r>
    </w:p>
    <w:p w14:paraId="29C2B2AB" w14:textId="5270E905" w:rsidR="00C32173" w:rsidRPr="0078010C" w:rsidRDefault="00C32173" w:rsidP="00C32173">
      <w:pPr>
        <w:numPr>
          <w:ilvl w:val="0"/>
          <w:numId w:val="5"/>
        </w:numPr>
        <w:pBdr>
          <w:top w:val="nil"/>
          <w:left w:val="nil"/>
          <w:bottom w:val="nil"/>
          <w:right w:val="nil"/>
          <w:between w:val="nil"/>
        </w:pBdr>
        <w:spacing w:after="0" w:line="240" w:lineRule="auto"/>
        <w:ind w:left="1080"/>
        <w:jc w:val="both"/>
        <w:rPr>
          <w:rFonts w:ascii="Cambria" w:hAnsi="Cambria"/>
        </w:rPr>
      </w:pPr>
      <w:r w:rsidRPr="0078010C">
        <w:rPr>
          <w:rFonts w:ascii="Cambria" w:hAnsi="Cambria"/>
        </w:rPr>
        <w:t>Facilitate cross-functional partnerships between engineers, product managers, and designers to set the right goals and solve problems across our platform. Advocated for implement engineering best practices and develop a technical strategy to guide short and long-term project goals and its implementation plans.</w:t>
      </w:r>
    </w:p>
    <w:p w14:paraId="5AE3A817" w14:textId="1BB69F68" w:rsidR="00C32173" w:rsidRPr="0078010C" w:rsidRDefault="00C32173" w:rsidP="00C32173">
      <w:pPr>
        <w:numPr>
          <w:ilvl w:val="0"/>
          <w:numId w:val="5"/>
        </w:numPr>
        <w:pBdr>
          <w:top w:val="nil"/>
          <w:left w:val="nil"/>
          <w:bottom w:val="nil"/>
          <w:right w:val="nil"/>
          <w:between w:val="nil"/>
        </w:pBdr>
        <w:spacing w:after="0" w:line="240" w:lineRule="auto"/>
        <w:ind w:left="1080"/>
        <w:jc w:val="both"/>
        <w:rPr>
          <w:rFonts w:ascii="Cambria" w:hAnsi="Cambria"/>
        </w:rPr>
      </w:pPr>
      <w:r w:rsidRPr="0078010C">
        <w:rPr>
          <w:rFonts w:ascii="Cambria" w:hAnsi="Cambria"/>
        </w:rPr>
        <w:t>Managed release branches as well as maintains the build process to support continuous integration, Investigate, debug and drive improvements to engineering/build automation process. Develop Automation and bring in Observability (monitoring and alerting) at large sale systems; knowledge of networking, VPN’s DNS, Load balancing and firewalls.</w:t>
      </w:r>
    </w:p>
    <w:p w14:paraId="6EE6EB38" w14:textId="28435817" w:rsidR="00C32173" w:rsidRPr="0078010C" w:rsidRDefault="00C32173" w:rsidP="00C32173">
      <w:pPr>
        <w:numPr>
          <w:ilvl w:val="0"/>
          <w:numId w:val="5"/>
        </w:numPr>
        <w:pBdr>
          <w:top w:val="nil"/>
          <w:left w:val="nil"/>
          <w:bottom w:val="nil"/>
          <w:right w:val="nil"/>
          <w:between w:val="nil"/>
        </w:pBdr>
        <w:spacing w:after="0" w:line="240" w:lineRule="auto"/>
        <w:ind w:left="1080"/>
        <w:jc w:val="both"/>
        <w:rPr>
          <w:rFonts w:ascii="Cambria" w:hAnsi="Cambria"/>
        </w:rPr>
      </w:pPr>
      <w:r w:rsidRPr="0078010C">
        <w:rPr>
          <w:rFonts w:ascii="Cambria" w:hAnsi="Cambria"/>
        </w:rPr>
        <w:t>Developed CICD pipelines on Azure Devops for code migration and created various pipelines to load data from Azure Data lake. Working with programming and scripting languages (e.g. Python, Boto3, Go-Lang, Bash scripting). Using software configuration management systems and source code version control systems like GitHub, Artifactory &amp; Jenkins.</w:t>
      </w:r>
    </w:p>
    <w:p w14:paraId="642EBD57" w14:textId="77777777" w:rsidR="00C32173" w:rsidRPr="0078010C" w:rsidRDefault="00C32173" w:rsidP="00C32173">
      <w:pPr>
        <w:pBdr>
          <w:top w:val="nil"/>
          <w:left w:val="nil"/>
          <w:bottom w:val="nil"/>
          <w:right w:val="nil"/>
          <w:between w:val="nil"/>
        </w:pBdr>
        <w:spacing w:after="0" w:line="240" w:lineRule="auto"/>
        <w:jc w:val="both"/>
        <w:rPr>
          <w:rFonts w:ascii="Cambria" w:hAnsi="Cambria"/>
        </w:rPr>
      </w:pPr>
    </w:p>
    <w:p w14:paraId="7C1EB8CB" w14:textId="746BF475" w:rsidR="00C32173" w:rsidRPr="0078010C" w:rsidRDefault="00C32173" w:rsidP="004B32DB">
      <w:pPr>
        <w:rPr>
          <w:rFonts w:ascii="Cambria" w:eastAsia="Times New Roman" w:hAnsi="Cambria"/>
        </w:rPr>
      </w:pPr>
      <w:r w:rsidRPr="0078010C">
        <w:rPr>
          <w:rFonts w:ascii="Cambria" w:hAnsi="Cambria"/>
          <w:b/>
          <w:bCs/>
          <w:u w:val="single"/>
        </w:rPr>
        <w:t>Environment:</w:t>
      </w:r>
      <w:r w:rsidR="004B32DB" w:rsidRPr="0078010C">
        <w:rPr>
          <w:rFonts w:ascii="Cambria" w:hAnsi="Cambria"/>
          <w:b/>
          <w:bCs/>
        </w:rPr>
        <w:t xml:space="preserve"> </w:t>
      </w:r>
      <w:r w:rsidR="004B32DB" w:rsidRPr="0078010C">
        <w:rPr>
          <w:rFonts w:ascii="Cambria" w:eastAsia="Times New Roman" w:hAnsi="Cambria"/>
        </w:rPr>
        <w:t>Terraform, Docker, Kubernetes, Jenkins, Azure DevOps, MS Power BI, Tableau, Azure Databricks, Azure Machine Learning (ML), Datadog, Prometheus, Grafana, GitHub, Python, Bash scripting, Go-Lang, Artifactory, VPNs, DNS, Load balancing, Firewalls.</w:t>
      </w:r>
    </w:p>
    <w:p w14:paraId="0A408084" w14:textId="77777777" w:rsidR="00AE5AC2" w:rsidRPr="0078010C" w:rsidRDefault="00AE5AC2">
      <w:pPr>
        <w:spacing w:after="0" w:line="240" w:lineRule="auto"/>
        <w:ind w:firstLine="720"/>
        <w:jc w:val="both"/>
        <w:rPr>
          <w:rFonts w:ascii="Cambria" w:hAnsi="Cambria"/>
        </w:rPr>
      </w:pPr>
    </w:p>
    <w:p w14:paraId="678F0C37" w14:textId="7DC7BAA4" w:rsidR="00AE5AC2" w:rsidRPr="0078010C" w:rsidRDefault="00827B6A" w:rsidP="009B2BB7">
      <w:pPr>
        <w:spacing w:after="0" w:line="240" w:lineRule="auto"/>
        <w:jc w:val="both"/>
        <w:rPr>
          <w:rFonts w:ascii="Cambria" w:hAnsi="Cambria"/>
          <w:b/>
        </w:rPr>
      </w:pPr>
      <w:r w:rsidRPr="0078010C">
        <w:rPr>
          <w:rFonts w:ascii="Cambria" w:hAnsi="Cambria"/>
          <w:b/>
        </w:rPr>
        <w:t xml:space="preserve">Client: </w:t>
      </w:r>
      <w:r w:rsidR="004B32DB" w:rsidRPr="0078010C">
        <w:rPr>
          <w:rFonts w:ascii="Cambria" w:hAnsi="Cambria"/>
          <w:b/>
        </w:rPr>
        <w:t>Barclays</w:t>
      </w:r>
      <w:r w:rsidR="002B5349" w:rsidRPr="0078010C">
        <w:rPr>
          <w:rFonts w:ascii="Cambria" w:hAnsi="Cambria"/>
          <w:b/>
        </w:rPr>
        <w:t xml:space="preserve"> </w:t>
      </w:r>
      <w:r w:rsidR="004B32DB" w:rsidRPr="0078010C">
        <w:rPr>
          <w:rFonts w:ascii="Cambria" w:hAnsi="Cambria"/>
          <w:b/>
        </w:rPr>
        <w:t>Whippany, NJ</w:t>
      </w:r>
      <w:r w:rsidRPr="0078010C">
        <w:rPr>
          <w:rFonts w:ascii="Cambria" w:hAnsi="Cambria"/>
          <w:b/>
        </w:rPr>
        <w:tab/>
      </w:r>
      <w:r w:rsidRPr="0078010C">
        <w:rPr>
          <w:rFonts w:ascii="Cambria" w:hAnsi="Cambria"/>
          <w:b/>
        </w:rPr>
        <w:tab/>
      </w:r>
      <w:r w:rsidRPr="0078010C">
        <w:rPr>
          <w:rFonts w:ascii="Cambria" w:hAnsi="Cambria"/>
          <w:b/>
        </w:rPr>
        <w:tab/>
      </w:r>
      <w:r w:rsidRPr="0078010C">
        <w:rPr>
          <w:rFonts w:ascii="Cambria" w:hAnsi="Cambria"/>
          <w:b/>
        </w:rPr>
        <w:tab/>
      </w:r>
      <w:r w:rsidRPr="0078010C">
        <w:rPr>
          <w:rFonts w:ascii="Cambria" w:hAnsi="Cambria"/>
          <w:b/>
        </w:rPr>
        <w:tab/>
      </w:r>
      <w:r w:rsidR="004B32DB" w:rsidRPr="0078010C">
        <w:rPr>
          <w:rFonts w:ascii="Cambria" w:hAnsi="Cambria"/>
          <w:b/>
        </w:rPr>
        <w:t xml:space="preserve">                  </w:t>
      </w:r>
      <w:r w:rsidR="009B2BB7" w:rsidRPr="0078010C">
        <w:rPr>
          <w:rFonts w:ascii="Cambria" w:hAnsi="Cambria"/>
          <w:b/>
        </w:rPr>
        <w:t>October</w:t>
      </w:r>
      <w:r w:rsidRPr="0078010C">
        <w:rPr>
          <w:rFonts w:ascii="Cambria" w:hAnsi="Cambria"/>
          <w:b/>
        </w:rPr>
        <w:t xml:space="preserve"> 2018 -</w:t>
      </w:r>
      <w:r w:rsidR="009B2BB7" w:rsidRPr="0078010C">
        <w:rPr>
          <w:rFonts w:ascii="Cambria" w:hAnsi="Cambria"/>
          <w:b/>
        </w:rPr>
        <w:t xml:space="preserve"> September</w:t>
      </w:r>
      <w:r w:rsidRPr="0078010C">
        <w:rPr>
          <w:rFonts w:ascii="Cambria" w:hAnsi="Cambria"/>
          <w:b/>
        </w:rPr>
        <w:t xml:space="preserve"> 2021</w:t>
      </w:r>
    </w:p>
    <w:p w14:paraId="75D476A8" w14:textId="0A27B216" w:rsidR="00AE5AC2" w:rsidRPr="0078010C" w:rsidRDefault="00827B6A" w:rsidP="009B2BB7">
      <w:pPr>
        <w:spacing w:after="0" w:line="240" w:lineRule="auto"/>
        <w:jc w:val="both"/>
        <w:rPr>
          <w:rFonts w:ascii="Cambria" w:hAnsi="Cambria"/>
          <w:b/>
        </w:rPr>
      </w:pPr>
      <w:r w:rsidRPr="0078010C">
        <w:rPr>
          <w:rFonts w:ascii="Cambria" w:hAnsi="Cambria"/>
          <w:b/>
        </w:rPr>
        <w:t xml:space="preserve">Role: </w:t>
      </w:r>
      <w:r w:rsidR="004B32DB" w:rsidRPr="0078010C">
        <w:rPr>
          <w:rFonts w:ascii="Cambria" w:hAnsi="Cambria"/>
          <w:b/>
        </w:rPr>
        <w:t>DevOps Tech Lead/Lead Infrastructure Engineer</w:t>
      </w:r>
    </w:p>
    <w:p w14:paraId="41137C51" w14:textId="77777777" w:rsidR="0090063D" w:rsidRPr="0078010C" w:rsidRDefault="0090063D" w:rsidP="009B2BB7">
      <w:pPr>
        <w:spacing w:after="0" w:line="240" w:lineRule="auto"/>
        <w:jc w:val="both"/>
        <w:rPr>
          <w:rFonts w:ascii="Cambria" w:hAnsi="Cambria"/>
          <w:b/>
        </w:rPr>
      </w:pPr>
    </w:p>
    <w:p w14:paraId="25872A5C" w14:textId="77777777" w:rsidR="00BB1D03" w:rsidRPr="0078010C" w:rsidRDefault="0090063D" w:rsidP="009B2BB7">
      <w:pPr>
        <w:spacing w:after="0" w:line="240" w:lineRule="auto"/>
        <w:jc w:val="both"/>
        <w:rPr>
          <w:rFonts w:ascii="Cambria" w:hAnsi="Cambria"/>
          <w:b/>
          <w:u w:val="single"/>
        </w:rPr>
      </w:pPr>
      <w:r w:rsidRPr="0078010C">
        <w:rPr>
          <w:rFonts w:ascii="Cambria" w:hAnsi="Cambria"/>
          <w:b/>
          <w:u w:val="single"/>
        </w:rPr>
        <w:t xml:space="preserve">Project Description: </w:t>
      </w:r>
    </w:p>
    <w:p w14:paraId="50E822BC" w14:textId="50068773" w:rsidR="0090063D" w:rsidRPr="0078010C" w:rsidRDefault="0090063D" w:rsidP="00827B6A">
      <w:pPr>
        <w:spacing w:after="0" w:line="240" w:lineRule="auto"/>
        <w:ind w:firstLine="720"/>
        <w:jc w:val="both"/>
        <w:rPr>
          <w:rFonts w:ascii="Cambria" w:hAnsi="Cambria"/>
          <w:b/>
        </w:rPr>
      </w:pPr>
      <w:r w:rsidRPr="0078010C">
        <w:rPr>
          <w:rFonts w:ascii="Cambria" w:hAnsi="Cambria"/>
        </w:rPr>
        <w:t>As a Lead Site Reliability Engineer at Barclays, I engineered the Barclays Private Cloud services on OpenShift V3 and V4, automating the entire PaaS product management lifecycle. I developed a robust monitoring solution for OpenShift clusters using Prometheus and Grafana, collecting statistics via the kubelet process and displaying them in Grafana. I automated and maintained the image rollout process for internal base images and managed Linux patching schedules for Kubernetes worker nodes on RHEL7.x systems. Utilizing Helm Charts, I streamlined the management of Kubernetes objects and resources, packaging all resource files into a single package for easy versioning and rollback. Through CHEF cookbooks, I automated the migration and maintenance tasks for OpenShift clusters, ensuring operational stability. Additionally, I maintained non-prod and prod clusters, facilitating load balancing, project creation, and troubleshooting, and engineered CI/CD pipelines using CodePipeline and CodeDeploy, providing 24/7 support and configuring performance metrics with AWS CloudWatch and CloudTrail.</w:t>
      </w:r>
    </w:p>
    <w:p w14:paraId="0C22CAAF" w14:textId="77777777" w:rsidR="009B2BB7" w:rsidRPr="0078010C" w:rsidRDefault="009B2BB7" w:rsidP="009B2BB7">
      <w:pPr>
        <w:spacing w:after="0" w:line="240" w:lineRule="auto"/>
        <w:jc w:val="both"/>
        <w:rPr>
          <w:rFonts w:ascii="Cambria" w:hAnsi="Cambria"/>
          <w:b/>
        </w:rPr>
      </w:pPr>
    </w:p>
    <w:p w14:paraId="40DDF0AB" w14:textId="755B491C" w:rsidR="005C0265" w:rsidRPr="0078010C" w:rsidRDefault="00827B6A" w:rsidP="009B2BB7">
      <w:pPr>
        <w:spacing w:after="0" w:line="240" w:lineRule="auto"/>
        <w:jc w:val="both"/>
        <w:rPr>
          <w:rFonts w:ascii="Cambria" w:hAnsi="Cambria"/>
          <w:b/>
          <w:u w:val="single"/>
        </w:rPr>
      </w:pPr>
      <w:r w:rsidRPr="0078010C">
        <w:rPr>
          <w:rFonts w:ascii="Cambria" w:hAnsi="Cambria"/>
          <w:b/>
          <w:u w:val="single"/>
        </w:rPr>
        <w:t>Responsibilities:</w:t>
      </w:r>
    </w:p>
    <w:p w14:paraId="46677690" w14:textId="5F656D1F" w:rsidR="009B2BB7" w:rsidRPr="0078010C" w:rsidRDefault="009B2BB7" w:rsidP="009B2BB7">
      <w:pPr>
        <w:numPr>
          <w:ilvl w:val="0"/>
          <w:numId w:val="1"/>
        </w:numPr>
        <w:pBdr>
          <w:top w:val="nil"/>
          <w:left w:val="nil"/>
          <w:bottom w:val="nil"/>
          <w:right w:val="nil"/>
          <w:between w:val="nil"/>
        </w:pBdr>
        <w:spacing w:after="0" w:line="240" w:lineRule="auto"/>
        <w:ind w:left="1080"/>
        <w:jc w:val="both"/>
        <w:rPr>
          <w:rFonts w:ascii="Cambria" w:hAnsi="Cambria"/>
        </w:rPr>
      </w:pPr>
      <w:r w:rsidRPr="0078010C">
        <w:rPr>
          <w:rFonts w:ascii="Cambria" w:hAnsi="Cambria"/>
        </w:rPr>
        <w:t>Engineered Barclays Private Cloud services in Openshift V3 &amp; V4 to automate entire PaaS product management Lifecycle. And have also interacted with executives and/or major customers to continually evolve PaaS road-map strategies.</w:t>
      </w:r>
    </w:p>
    <w:p w14:paraId="244A7027" w14:textId="06AAAE66" w:rsidR="009B2BB7" w:rsidRPr="0078010C" w:rsidRDefault="009B2BB7" w:rsidP="009B2BB7">
      <w:pPr>
        <w:numPr>
          <w:ilvl w:val="0"/>
          <w:numId w:val="1"/>
        </w:numPr>
        <w:pBdr>
          <w:top w:val="nil"/>
          <w:left w:val="nil"/>
          <w:bottom w:val="nil"/>
          <w:right w:val="nil"/>
          <w:between w:val="nil"/>
        </w:pBdr>
        <w:spacing w:after="0" w:line="240" w:lineRule="auto"/>
        <w:ind w:left="1080"/>
        <w:jc w:val="both"/>
        <w:rPr>
          <w:rFonts w:ascii="Cambria" w:hAnsi="Cambria"/>
        </w:rPr>
      </w:pPr>
      <w:r w:rsidRPr="0078010C">
        <w:rPr>
          <w:rFonts w:ascii="Cambria" w:hAnsi="Cambria"/>
        </w:rPr>
        <w:t>For Openshift Clusters, I have engineered a monitoring solution by using Prometheus &amp; Grafana. So I have done this by collecting the required statistcis via kubelet process running on the node and displaying the result sets in Grafana.</w:t>
      </w:r>
    </w:p>
    <w:p w14:paraId="0E4B629A" w14:textId="50AEEC52" w:rsidR="009B2BB7" w:rsidRPr="0078010C" w:rsidRDefault="009B2BB7" w:rsidP="009B2BB7">
      <w:pPr>
        <w:numPr>
          <w:ilvl w:val="0"/>
          <w:numId w:val="1"/>
        </w:numPr>
        <w:pBdr>
          <w:top w:val="nil"/>
          <w:left w:val="nil"/>
          <w:bottom w:val="nil"/>
          <w:right w:val="nil"/>
          <w:between w:val="nil"/>
        </w:pBdr>
        <w:spacing w:after="0" w:line="240" w:lineRule="auto"/>
        <w:ind w:left="1080"/>
        <w:jc w:val="both"/>
        <w:rPr>
          <w:rFonts w:ascii="Cambria" w:hAnsi="Cambria"/>
        </w:rPr>
      </w:pPr>
      <w:r w:rsidRPr="0078010C">
        <w:rPr>
          <w:rFonts w:ascii="Cambria" w:hAnsi="Cambria"/>
        </w:rPr>
        <w:t>Automated &amp; Maintained the Image rollout process for different base images which are used internally in Barclays. Participated &amp; Automated the Linux Patching schedule where the Kubernetes worker nodes were being patched as part of remediating OS level vulnerabilities identified in RHEL7.x systems.</w:t>
      </w:r>
    </w:p>
    <w:p w14:paraId="5235B7D5" w14:textId="7FE1AD8A" w:rsidR="00BB2A93" w:rsidRPr="0078010C" w:rsidRDefault="00BB2A93" w:rsidP="0090063D">
      <w:pPr>
        <w:numPr>
          <w:ilvl w:val="0"/>
          <w:numId w:val="1"/>
        </w:numPr>
        <w:pBdr>
          <w:top w:val="nil"/>
          <w:left w:val="nil"/>
          <w:bottom w:val="nil"/>
          <w:right w:val="nil"/>
          <w:between w:val="nil"/>
        </w:pBdr>
        <w:spacing w:after="0" w:line="240" w:lineRule="auto"/>
        <w:ind w:left="1080"/>
        <w:jc w:val="both"/>
        <w:rPr>
          <w:rFonts w:ascii="Cambria" w:hAnsi="Cambria"/>
        </w:rPr>
      </w:pPr>
      <w:r w:rsidRPr="0078010C">
        <w:rPr>
          <w:rFonts w:ascii="Cambria" w:hAnsi="Cambria"/>
        </w:rPr>
        <w:t>Used Helm Charts for managing the Kubernetes objects and resources. Also Facilitated users by combining all resource files into a single package and maintained the information about version, releases and rollback of the Openshift Container platform resources. Automated &amp; Migrated Openshift master, etcd, haproxy infra, worker and user region nodes through CHEF cookbooks and have maintained the sanctity of the Openshift clusters by automating the cluster maintenance tasks like log_rotation, Node reboots etc.</w:t>
      </w:r>
    </w:p>
    <w:p w14:paraId="0CA3D08C" w14:textId="530750DD" w:rsidR="0090063D" w:rsidRPr="0078010C" w:rsidRDefault="0090063D" w:rsidP="0090063D">
      <w:pPr>
        <w:numPr>
          <w:ilvl w:val="0"/>
          <w:numId w:val="1"/>
        </w:numPr>
        <w:pBdr>
          <w:top w:val="nil"/>
          <w:left w:val="nil"/>
          <w:bottom w:val="nil"/>
          <w:right w:val="nil"/>
          <w:between w:val="nil"/>
        </w:pBdr>
        <w:spacing w:after="0" w:line="240" w:lineRule="auto"/>
        <w:ind w:left="1080"/>
        <w:jc w:val="both"/>
        <w:rPr>
          <w:rFonts w:ascii="Cambria" w:hAnsi="Cambria"/>
        </w:rPr>
      </w:pPr>
      <w:r w:rsidRPr="0078010C">
        <w:rPr>
          <w:rFonts w:ascii="Cambria" w:hAnsi="Cambria"/>
        </w:rPr>
        <w:t>Maintained the Non-PROD &amp; PROD Clusters for day-to-day activities on Openshift for creating new Projects, Services for load balancing and adding them to Routes to be accessible from outside, troubleshooting pods through ssh and logs, modification of Buildconfigs, templates, Imagestreams, etc.</w:t>
      </w:r>
    </w:p>
    <w:p w14:paraId="13545175" w14:textId="160C696D" w:rsidR="0090063D" w:rsidRPr="0078010C" w:rsidRDefault="0090063D" w:rsidP="0090063D">
      <w:pPr>
        <w:numPr>
          <w:ilvl w:val="0"/>
          <w:numId w:val="1"/>
        </w:numPr>
        <w:pBdr>
          <w:top w:val="nil"/>
          <w:left w:val="nil"/>
          <w:bottom w:val="nil"/>
          <w:right w:val="nil"/>
          <w:between w:val="nil"/>
        </w:pBdr>
        <w:spacing w:after="0" w:line="240" w:lineRule="auto"/>
        <w:ind w:left="1080"/>
        <w:jc w:val="both"/>
        <w:rPr>
          <w:rFonts w:ascii="Cambria" w:hAnsi="Cambria"/>
        </w:rPr>
      </w:pPr>
      <w:r w:rsidRPr="0078010C">
        <w:rPr>
          <w:rFonts w:ascii="Cambria" w:hAnsi="Cambria"/>
        </w:rPr>
        <w:t>Engineered CI/CD using CodePipeline &amp; CodeDeploy for automation and involved in 24*7 support rotation for all Production and Development Environments And have also configured various performance metrics using AWS Cloud watch &amp; Cloud Trial.</w:t>
      </w:r>
    </w:p>
    <w:p w14:paraId="1658884B" w14:textId="77777777" w:rsidR="00BB1D03" w:rsidRPr="0078010C" w:rsidRDefault="00BB1D03" w:rsidP="00BB1D03">
      <w:pPr>
        <w:pBdr>
          <w:top w:val="nil"/>
          <w:left w:val="nil"/>
          <w:bottom w:val="nil"/>
          <w:right w:val="nil"/>
          <w:between w:val="nil"/>
        </w:pBdr>
        <w:spacing w:after="0" w:line="240" w:lineRule="auto"/>
        <w:jc w:val="both"/>
        <w:rPr>
          <w:rFonts w:ascii="Cambria" w:hAnsi="Cambria"/>
        </w:rPr>
      </w:pPr>
    </w:p>
    <w:p w14:paraId="7483F75A" w14:textId="6C65BEE0" w:rsidR="0090063D" w:rsidRPr="0078010C" w:rsidRDefault="0090063D" w:rsidP="00BB1D03">
      <w:pPr>
        <w:pBdr>
          <w:top w:val="nil"/>
          <w:left w:val="nil"/>
          <w:bottom w:val="nil"/>
          <w:right w:val="nil"/>
          <w:between w:val="nil"/>
        </w:pBdr>
        <w:spacing w:after="0" w:line="240" w:lineRule="auto"/>
        <w:jc w:val="both"/>
        <w:rPr>
          <w:rFonts w:ascii="Cambria" w:hAnsi="Cambria"/>
        </w:rPr>
      </w:pPr>
      <w:r w:rsidRPr="0078010C">
        <w:rPr>
          <w:rFonts w:ascii="Cambria" w:hAnsi="Cambria"/>
          <w:b/>
          <w:bCs/>
          <w:u w:val="single"/>
        </w:rPr>
        <w:t>Environment:</w:t>
      </w:r>
      <w:r w:rsidRPr="0078010C">
        <w:rPr>
          <w:rFonts w:ascii="Cambria" w:hAnsi="Cambria"/>
          <w:b/>
          <w:bCs/>
        </w:rPr>
        <w:t xml:space="preserve"> </w:t>
      </w:r>
      <w:r w:rsidRPr="0078010C">
        <w:rPr>
          <w:rFonts w:ascii="Cambria" w:hAnsi="Cambria"/>
        </w:rPr>
        <w:t>OpenShift V3 &amp; V4, Prometheus, Grafana, Kubernetes, Helm Charts, RHEL7.x, CHEF, CodePipeline, CodeDeploy, AWS CloudWatch, AWS CloudTrail.</w:t>
      </w:r>
    </w:p>
    <w:p w14:paraId="016FB16C" w14:textId="77777777" w:rsidR="00BB1D03" w:rsidRPr="0078010C" w:rsidRDefault="00BB1D03" w:rsidP="00BB1D03">
      <w:pPr>
        <w:spacing w:after="0" w:line="240" w:lineRule="auto"/>
        <w:jc w:val="both"/>
        <w:rPr>
          <w:rFonts w:ascii="Cambria" w:hAnsi="Cambria"/>
          <w:b/>
        </w:rPr>
      </w:pPr>
    </w:p>
    <w:p w14:paraId="243DBA1D" w14:textId="5269B886" w:rsidR="002B5349" w:rsidRPr="0078010C" w:rsidRDefault="00827B6A" w:rsidP="002B5349">
      <w:pPr>
        <w:spacing w:after="0" w:line="240" w:lineRule="auto"/>
        <w:jc w:val="both"/>
        <w:rPr>
          <w:rFonts w:ascii="Cambria" w:hAnsi="Cambria"/>
          <w:b/>
        </w:rPr>
      </w:pPr>
      <w:r w:rsidRPr="0078010C">
        <w:rPr>
          <w:rFonts w:ascii="Cambria" w:hAnsi="Cambria"/>
          <w:b/>
        </w:rPr>
        <w:t xml:space="preserve">Client: </w:t>
      </w:r>
      <w:r w:rsidR="0090063D" w:rsidRPr="0078010C">
        <w:rPr>
          <w:rFonts w:ascii="Cambria" w:hAnsi="Cambria"/>
          <w:b/>
          <w:bCs/>
        </w:rPr>
        <w:t>J.</w:t>
      </w:r>
      <w:r w:rsidR="002B5349" w:rsidRPr="0078010C">
        <w:rPr>
          <w:rFonts w:ascii="Cambria" w:hAnsi="Cambria"/>
          <w:b/>
          <w:bCs/>
        </w:rPr>
        <w:t xml:space="preserve"> </w:t>
      </w:r>
      <w:r w:rsidR="0090063D" w:rsidRPr="0078010C">
        <w:rPr>
          <w:rFonts w:ascii="Cambria" w:hAnsi="Cambria"/>
          <w:b/>
          <w:bCs/>
        </w:rPr>
        <w:t>Crew Group Inc New York City, NY</w:t>
      </w:r>
      <w:r w:rsidRPr="0078010C">
        <w:rPr>
          <w:rFonts w:ascii="Cambria" w:hAnsi="Cambria"/>
          <w:b/>
        </w:rPr>
        <w:tab/>
      </w:r>
      <w:r w:rsidR="0090063D" w:rsidRPr="0078010C">
        <w:rPr>
          <w:rFonts w:ascii="Cambria" w:hAnsi="Cambria"/>
          <w:b/>
        </w:rPr>
        <w:t xml:space="preserve">                                                         </w:t>
      </w:r>
      <w:r w:rsidR="002B5349" w:rsidRPr="0078010C">
        <w:rPr>
          <w:rFonts w:ascii="Cambria" w:hAnsi="Cambria"/>
          <w:b/>
        </w:rPr>
        <w:t xml:space="preserve">            </w:t>
      </w:r>
      <w:r w:rsidR="0090063D" w:rsidRPr="0078010C">
        <w:rPr>
          <w:rFonts w:ascii="Cambria" w:hAnsi="Cambria"/>
          <w:b/>
        </w:rPr>
        <w:t xml:space="preserve">April </w:t>
      </w:r>
      <w:r w:rsidRPr="0078010C">
        <w:rPr>
          <w:rFonts w:ascii="Cambria" w:hAnsi="Cambria"/>
          <w:b/>
        </w:rPr>
        <w:t>201</w:t>
      </w:r>
      <w:r w:rsidR="0090063D" w:rsidRPr="0078010C">
        <w:rPr>
          <w:rFonts w:ascii="Cambria" w:hAnsi="Cambria"/>
          <w:b/>
        </w:rPr>
        <w:t>3</w:t>
      </w:r>
      <w:r w:rsidRPr="0078010C">
        <w:rPr>
          <w:rFonts w:ascii="Cambria" w:hAnsi="Cambria"/>
          <w:b/>
        </w:rPr>
        <w:t xml:space="preserve"> -</w:t>
      </w:r>
      <w:r w:rsidR="0090063D" w:rsidRPr="0078010C">
        <w:rPr>
          <w:rFonts w:ascii="Cambria" w:hAnsi="Cambria"/>
          <w:b/>
        </w:rPr>
        <w:t>Septem</w:t>
      </w:r>
      <w:r w:rsidRPr="0078010C">
        <w:rPr>
          <w:rFonts w:ascii="Cambria" w:hAnsi="Cambria"/>
          <w:b/>
        </w:rPr>
        <w:t>ber 201</w:t>
      </w:r>
      <w:r w:rsidR="0090063D" w:rsidRPr="0078010C">
        <w:rPr>
          <w:rFonts w:ascii="Cambria" w:hAnsi="Cambria"/>
          <w:b/>
        </w:rPr>
        <w:t>8</w:t>
      </w:r>
    </w:p>
    <w:p w14:paraId="61D01751" w14:textId="7BBD3240" w:rsidR="00AE5AC2" w:rsidRPr="0078010C" w:rsidRDefault="00827B6A" w:rsidP="002B5349">
      <w:pPr>
        <w:spacing w:after="0" w:line="240" w:lineRule="auto"/>
        <w:jc w:val="both"/>
        <w:rPr>
          <w:rFonts w:ascii="Cambria" w:hAnsi="Cambria"/>
          <w:b/>
          <w:bCs/>
        </w:rPr>
      </w:pPr>
      <w:r w:rsidRPr="0078010C">
        <w:rPr>
          <w:rFonts w:ascii="Cambria" w:hAnsi="Cambria"/>
          <w:b/>
        </w:rPr>
        <w:t xml:space="preserve">Role: </w:t>
      </w:r>
      <w:r w:rsidR="0090063D" w:rsidRPr="0078010C">
        <w:rPr>
          <w:rFonts w:ascii="Cambria" w:hAnsi="Cambria"/>
          <w:b/>
          <w:bCs/>
        </w:rPr>
        <w:t>Web Systems Administrator</w:t>
      </w:r>
    </w:p>
    <w:p w14:paraId="62339A46" w14:textId="77777777" w:rsidR="002B5349" w:rsidRPr="0078010C" w:rsidRDefault="002B5349" w:rsidP="002B5349">
      <w:pPr>
        <w:spacing w:after="0" w:line="240" w:lineRule="auto"/>
        <w:jc w:val="both"/>
        <w:rPr>
          <w:rFonts w:ascii="Cambria" w:hAnsi="Cambria"/>
          <w:b/>
        </w:rPr>
      </w:pPr>
    </w:p>
    <w:p w14:paraId="05A35B2A" w14:textId="4A109AD4" w:rsidR="005C0265" w:rsidRPr="0078010C" w:rsidRDefault="0090063D" w:rsidP="00BB1D03">
      <w:pPr>
        <w:spacing w:after="0" w:line="240" w:lineRule="auto"/>
        <w:jc w:val="both"/>
        <w:rPr>
          <w:rFonts w:ascii="Cambria" w:hAnsi="Cambria"/>
          <w:b/>
          <w:bCs/>
          <w:u w:val="single"/>
        </w:rPr>
      </w:pPr>
      <w:r w:rsidRPr="0078010C">
        <w:rPr>
          <w:rFonts w:ascii="Cambria" w:hAnsi="Cambria"/>
          <w:b/>
          <w:bCs/>
          <w:u w:val="single"/>
        </w:rPr>
        <w:t>Project Description:</w:t>
      </w:r>
    </w:p>
    <w:p w14:paraId="6DA28958" w14:textId="04EAC49B" w:rsidR="00BB1D03" w:rsidRPr="0078010C" w:rsidRDefault="00BB1D03" w:rsidP="00827B6A">
      <w:pPr>
        <w:spacing w:after="0" w:line="240" w:lineRule="auto"/>
        <w:ind w:firstLine="720"/>
        <w:jc w:val="both"/>
        <w:rPr>
          <w:rFonts w:ascii="Cambria" w:hAnsi="Cambria"/>
          <w:b/>
          <w:bCs/>
        </w:rPr>
      </w:pPr>
      <w:r w:rsidRPr="0078010C">
        <w:rPr>
          <w:rFonts w:ascii="Cambria" w:hAnsi="Cambria"/>
        </w:rPr>
        <w:t>Led automation and optimization of Continuous Integration and deployment processes for Manhattan Associates applications on JBoss 5.1 and WebMethods. Configured and tuned WebLogic servers, implemented monitoring tools like Splunk and AppDynamics, and enhanced system performance and scalability. Developed Docker images, automated scripts, and improved alerting efficiency by 90%. Streamlined web deployments with Aptly, significantly reducing deployment time and increasing frequency.</w:t>
      </w:r>
    </w:p>
    <w:p w14:paraId="2ADBDBBC" w14:textId="77777777" w:rsidR="0078010C" w:rsidRDefault="0078010C" w:rsidP="00BB1D03">
      <w:pPr>
        <w:spacing w:after="0" w:line="240" w:lineRule="auto"/>
        <w:jc w:val="both"/>
        <w:rPr>
          <w:rFonts w:ascii="Cambria" w:hAnsi="Cambria"/>
          <w:b/>
          <w:bCs/>
        </w:rPr>
      </w:pPr>
    </w:p>
    <w:p w14:paraId="68E996E4" w14:textId="77777777" w:rsidR="0078010C" w:rsidRDefault="0078010C" w:rsidP="00BB1D03">
      <w:pPr>
        <w:spacing w:after="0" w:line="240" w:lineRule="auto"/>
        <w:jc w:val="both"/>
        <w:rPr>
          <w:rFonts w:ascii="Cambria" w:hAnsi="Cambria"/>
          <w:b/>
          <w:bCs/>
        </w:rPr>
      </w:pPr>
    </w:p>
    <w:p w14:paraId="33C6A27C" w14:textId="77777777" w:rsidR="0078010C" w:rsidRDefault="0078010C" w:rsidP="00BB1D03">
      <w:pPr>
        <w:spacing w:after="0" w:line="240" w:lineRule="auto"/>
        <w:jc w:val="both"/>
        <w:rPr>
          <w:rFonts w:ascii="Cambria" w:hAnsi="Cambria"/>
          <w:b/>
          <w:bCs/>
        </w:rPr>
      </w:pPr>
    </w:p>
    <w:p w14:paraId="4632EF8A" w14:textId="77777777" w:rsidR="0078010C" w:rsidRDefault="0078010C" w:rsidP="00BB1D03">
      <w:pPr>
        <w:spacing w:after="0" w:line="240" w:lineRule="auto"/>
        <w:jc w:val="both"/>
        <w:rPr>
          <w:rFonts w:ascii="Cambria" w:hAnsi="Cambria"/>
          <w:b/>
          <w:bCs/>
        </w:rPr>
      </w:pPr>
    </w:p>
    <w:p w14:paraId="071B768A" w14:textId="66542C43" w:rsidR="00AE5AC2" w:rsidRPr="0078010C" w:rsidRDefault="00827B6A" w:rsidP="00BB1D03">
      <w:pPr>
        <w:spacing w:after="0" w:line="240" w:lineRule="auto"/>
        <w:jc w:val="both"/>
        <w:rPr>
          <w:rFonts w:ascii="Cambria" w:hAnsi="Cambria"/>
          <w:b/>
          <w:u w:val="single"/>
        </w:rPr>
      </w:pPr>
      <w:r w:rsidRPr="0078010C">
        <w:rPr>
          <w:rFonts w:ascii="Cambria" w:hAnsi="Cambria"/>
          <w:b/>
          <w:u w:val="single"/>
        </w:rPr>
        <w:lastRenderedPageBreak/>
        <w:t>Responsibilities:</w:t>
      </w:r>
    </w:p>
    <w:p w14:paraId="03E582ED" w14:textId="77777777" w:rsidR="005C0265" w:rsidRPr="0078010C" w:rsidRDefault="005C0265" w:rsidP="00BB1D03">
      <w:pPr>
        <w:spacing w:after="0" w:line="240" w:lineRule="auto"/>
        <w:jc w:val="both"/>
        <w:rPr>
          <w:rFonts w:ascii="Cambria" w:hAnsi="Cambria"/>
          <w:b/>
          <w:u w:val="single"/>
        </w:rPr>
      </w:pPr>
    </w:p>
    <w:p w14:paraId="0700D9C6" w14:textId="140AEA3C" w:rsidR="00AE5AC2" w:rsidRPr="0078010C" w:rsidRDefault="00BB1D03" w:rsidP="008C33DA">
      <w:pPr>
        <w:numPr>
          <w:ilvl w:val="0"/>
          <w:numId w:val="2"/>
        </w:numPr>
        <w:pBdr>
          <w:top w:val="nil"/>
          <w:left w:val="nil"/>
          <w:bottom w:val="nil"/>
          <w:right w:val="nil"/>
          <w:between w:val="nil"/>
        </w:pBdr>
        <w:spacing w:after="0" w:line="240" w:lineRule="auto"/>
        <w:ind w:left="1080" w:right="288"/>
        <w:jc w:val="both"/>
        <w:rPr>
          <w:rFonts w:ascii="Cambria" w:hAnsi="Cambria"/>
          <w:b/>
        </w:rPr>
      </w:pPr>
      <w:r w:rsidRPr="0078010C">
        <w:rPr>
          <w:rFonts w:ascii="Cambria" w:hAnsi="Cambria"/>
        </w:rPr>
        <w:t>Supported Manhattan Associates Application components like DOM/MSF/IFEE/JMS which are running on JBoss 5.1 and WebMethods. Configured JBoss 5.1 for supporting components like Distributed order Management, Manhattan Security Framework &amp; JMS Services.</w:t>
      </w:r>
    </w:p>
    <w:p w14:paraId="0E7DB47B" w14:textId="42D83329" w:rsidR="00BB1D03" w:rsidRPr="0078010C" w:rsidRDefault="00BB1D03" w:rsidP="008C33DA">
      <w:pPr>
        <w:numPr>
          <w:ilvl w:val="0"/>
          <w:numId w:val="2"/>
        </w:numPr>
        <w:pBdr>
          <w:top w:val="nil"/>
          <w:left w:val="nil"/>
          <w:bottom w:val="nil"/>
          <w:right w:val="nil"/>
          <w:between w:val="nil"/>
        </w:pBdr>
        <w:spacing w:after="0" w:line="240" w:lineRule="auto"/>
        <w:ind w:left="1080" w:right="288"/>
        <w:jc w:val="both"/>
        <w:rPr>
          <w:rFonts w:ascii="Cambria" w:hAnsi="Cambria"/>
          <w:b/>
        </w:rPr>
      </w:pPr>
      <w:r w:rsidRPr="0078010C">
        <w:rPr>
          <w:rFonts w:ascii="Cambria" w:hAnsi="Cambria"/>
        </w:rPr>
        <w:t>Lead the team in Automating Continuous Integration build, deployment and infrastructure processes for multiple projects using VMware, RHEL, Satellite, Artifactory, Ansible, Docker and Jenkins. Developing Docker images to support the teams and their pipelines by using distributed Jenkins, Selenium, JMeter and splunk monitoring.</w:t>
      </w:r>
    </w:p>
    <w:p w14:paraId="06A01332" w14:textId="313F7833" w:rsidR="00BB1D03" w:rsidRPr="0078010C" w:rsidRDefault="00BB1D03" w:rsidP="008C33DA">
      <w:pPr>
        <w:numPr>
          <w:ilvl w:val="0"/>
          <w:numId w:val="2"/>
        </w:numPr>
        <w:pBdr>
          <w:top w:val="nil"/>
          <w:left w:val="nil"/>
          <w:bottom w:val="nil"/>
          <w:right w:val="nil"/>
          <w:between w:val="nil"/>
        </w:pBdr>
        <w:spacing w:after="0" w:line="240" w:lineRule="auto"/>
        <w:ind w:left="1080" w:right="288"/>
        <w:jc w:val="both"/>
        <w:rPr>
          <w:rFonts w:ascii="Cambria" w:hAnsi="Cambria"/>
          <w:b/>
        </w:rPr>
      </w:pPr>
      <w:r w:rsidRPr="0078010C">
        <w:rPr>
          <w:rFonts w:ascii="Cambria" w:hAnsi="Cambria"/>
        </w:rPr>
        <w:t>Involved in Performance tuning of WebLogic server with respect to heap, threads and connection pools. Developed Standards and Guidelines for Capacity and Scalability planning efforts. Developed scripts for automatic startup and shutdown of Admin Server and Managed Servers.</w:t>
      </w:r>
    </w:p>
    <w:p w14:paraId="4CB26AAC" w14:textId="575CDF10" w:rsidR="00BB1D03" w:rsidRPr="0078010C" w:rsidRDefault="00BB1D03" w:rsidP="008C33DA">
      <w:pPr>
        <w:numPr>
          <w:ilvl w:val="0"/>
          <w:numId w:val="2"/>
        </w:numPr>
        <w:pBdr>
          <w:top w:val="nil"/>
          <w:left w:val="nil"/>
          <w:bottom w:val="nil"/>
          <w:right w:val="nil"/>
          <w:between w:val="nil"/>
        </w:pBdr>
        <w:spacing w:after="0" w:line="240" w:lineRule="auto"/>
        <w:ind w:left="1080" w:right="288"/>
        <w:jc w:val="both"/>
        <w:rPr>
          <w:rFonts w:ascii="Cambria" w:hAnsi="Cambria"/>
          <w:b/>
        </w:rPr>
      </w:pPr>
      <w:r w:rsidRPr="0078010C">
        <w:rPr>
          <w:rFonts w:ascii="Cambria" w:hAnsi="Cambria"/>
        </w:rPr>
        <w:t>Configured monitoring tools like Splunk 5.x/6.x &amp; AppDynamics 3.7.x. Maintained the applications among WebLogic run-time processes in a cluster of application servers. Regularly involved with troubleshooting, debugging, script building, automation innovation, monitoring, develop document and procedures, etc.</w:t>
      </w:r>
    </w:p>
    <w:p w14:paraId="6F4E8E8C" w14:textId="2B1F59BB" w:rsidR="00BB1D03" w:rsidRPr="0078010C" w:rsidRDefault="00BB1D03" w:rsidP="002B5349">
      <w:pPr>
        <w:numPr>
          <w:ilvl w:val="0"/>
          <w:numId w:val="2"/>
        </w:numPr>
        <w:pBdr>
          <w:top w:val="nil"/>
          <w:left w:val="nil"/>
          <w:bottom w:val="nil"/>
          <w:right w:val="nil"/>
          <w:between w:val="nil"/>
        </w:pBdr>
        <w:spacing w:after="0" w:line="240" w:lineRule="auto"/>
        <w:ind w:left="1080" w:right="288"/>
        <w:jc w:val="both"/>
        <w:rPr>
          <w:rFonts w:ascii="Cambria" w:hAnsi="Cambria"/>
          <w:b/>
        </w:rPr>
      </w:pPr>
      <w:r w:rsidRPr="0078010C">
        <w:rPr>
          <w:rFonts w:ascii="Cambria" w:hAnsi="Cambria"/>
        </w:rPr>
        <w:t>Assumed ownership of monitoring environment and improved efficiency of alerting by 90% with no loss in environment visibility by investigating and eliminating needless alerts.</w:t>
      </w:r>
      <w:r w:rsidR="002B5349" w:rsidRPr="0078010C">
        <w:rPr>
          <w:rFonts w:ascii="Cambria" w:hAnsi="Cambria"/>
          <w:b/>
        </w:rPr>
        <w:t xml:space="preserve"> </w:t>
      </w:r>
      <w:r w:rsidRPr="0078010C">
        <w:rPr>
          <w:rFonts w:ascii="Cambria" w:hAnsi="Cambria"/>
        </w:rPr>
        <w:t>Configure Aptly to allow updates and releases for multiple distributions and Improve the process by which web deployments are accomplished, reducing deployment time, and increasing the frequency of deployments.</w:t>
      </w:r>
    </w:p>
    <w:p w14:paraId="20D43691" w14:textId="77777777" w:rsidR="00BB1D03" w:rsidRPr="0078010C" w:rsidRDefault="00BB1D03" w:rsidP="00BB1D03">
      <w:pPr>
        <w:pBdr>
          <w:top w:val="nil"/>
          <w:left w:val="nil"/>
          <w:bottom w:val="nil"/>
          <w:right w:val="nil"/>
          <w:between w:val="nil"/>
        </w:pBdr>
        <w:spacing w:after="0" w:line="240" w:lineRule="auto"/>
        <w:ind w:right="288"/>
        <w:jc w:val="both"/>
        <w:rPr>
          <w:rFonts w:ascii="Cambria" w:hAnsi="Cambria"/>
          <w:b/>
        </w:rPr>
      </w:pPr>
    </w:p>
    <w:p w14:paraId="7396BF5B" w14:textId="20EB32A0" w:rsidR="00BB1D03" w:rsidRPr="0078010C" w:rsidRDefault="00BB1D03" w:rsidP="00BB1D03">
      <w:pPr>
        <w:pBdr>
          <w:top w:val="nil"/>
          <w:left w:val="nil"/>
          <w:bottom w:val="nil"/>
          <w:right w:val="nil"/>
          <w:between w:val="nil"/>
        </w:pBdr>
        <w:spacing w:after="0" w:line="240" w:lineRule="auto"/>
        <w:ind w:right="288"/>
        <w:jc w:val="both"/>
        <w:rPr>
          <w:rFonts w:ascii="Cambria" w:hAnsi="Cambria"/>
          <w:b/>
          <w:bCs/>
        </w:rPr>
      </w:pPr>
      <w:r w:rsidRPr="0078010C">
        <w:rPr>
          <w:rFonts w:ascii="Cambria" w:hAnsi="Cambria"/>
          <w:b/>
          <w:bCs/>
          <w:u w:val="single"/>
        </w:rPr>
        <w:t>Environment:</w:t>
      </w:r>
      <w:r w:rsidRPr="0078010C">
        <w:rPr>
          <w:rFonts w:ascii="Cambria" w:hAnsi="Cambria"/>
          <w:b/>
          <w:bCs/>
        </w:rPr>
        <w:t xml:space="preserve"> </w:t>
      </w:r>
      <w:r w:rsidRPr="0078010C">
        <w:rPr>
          <w:rFonts w:ascii="Cambria" w:hAnsi="Cambria"/>
        </w:rPr>
        <w:t>JBoss 5.1, WebMethods, VMware, RHEL, Satellite, Artifactory, Ansible, Docker, Jenkins, Selenium, JMeter, Splunk 5.x/6.x, AppDynamics 3.7.x, WebLogic, Aptly.</w:t>
      </w:r>
    </w:p>
    <w:p w14:paraId="73DC7AF3" w14:textId="77777777" w:rsidR="00BB1D03" w:rsidRPr="0078010C" w:rsidRDefault="00BB1D03" w:rsidP="00BB1D03">
      <w:pPr>
        <w:pBdr>
          <w:top w:val="nil"/>
          <w:left w:val="nil"/>
          <w:bottom w:val="nil"/>
          <w:right w:val="nil"/>
          <w:between w:val="nil"/>
        </w:pBdr>
        <w:spacing w:after="0" w:line="240" w:lineRule="auto"/>
        <w:ind w:right="288"/>
        <w:jc w:val="both"/>
        <w:rPr>
          <w:rFonts w:ascii="Cambria" w:hAnsi="Cambria"/>
          <w:b/>
        </w:rPr>
      </w:pPr>
    </w:p>
    <w:p w14:paraId="5F292A68" w14:textId="02590F74" w:rsidR="00BB1D03" w:rsidRPr="0078010C" w:rsidRDefault="00827B6A" w:rsidP="00BB1D03">
      <w:pPr>
        <w:spacing w:after="0" w:line="240" w:lineRule="auto"/>
        <w:jc w:val="both"/>
        <w:rPr>
          <w:rFonts w:ascii="Cambria" w:hAnsi="Cambria"/>
          <w:b/>
        </w:rPr>
      </w:pPr>
      <w:r w:rsidRPr="0078010C">
        <w:rPr>
          <w:rFonts w:ascii="Cambria" w:hAnsi="Cambria"/>
          <w:b/>
        </w:rPr>
        <w:t xml:space="preserve">Client: </w:t>
      </w:r>
      <w:r w:rsidR="00BB1D03" w:rsidRPr="0078010C">
        <w:rPr>
          <w:rFonts w:ascii="Cambria" w:hAnsi="Cambria"/>
          <w:b/>
          <w:bCs/>
        </w:rPr>
        <w:t>Zillion Technologies Inc Ashburn, VA</w:t>
      </w:r>
      <w:r w:rsidRPr="0078010C">
        <w:rPr>
          <w:rFonts w:ascii="Cambria" w:hAnsi="Cambria"/>
          <w:b/>
        </w:rPr>
        <w:tab/>
      </w:r>
      <w:r w:rsidRPr="0078010C">
        <w:rPr>
          <w:rFonts w:ascii="Cambria" w:hAnsi="Cambria"/>
          <w:b/>
        </w:rPr>
        <w:tab/>
        <w:t xml:space="preserve">                                                </w:t>
      </w:r>
      <w:r w:rsidR="002B5349" w:rsidRPr="0078010C">
        <w:rPr>
          <w:rFonts w:ascii="Cambria" w:hAnsi="Cambria"/>
          <w:b/>
        </w:rPr>
        <w:t>April</w:t>
      </w:r>
      <w:r w:rsidRPr="0078010C">
        <w:rPr>
          <w:rFonts w:ascii="Cambria" w:hAnsi="Cambria"/>
          <w:b/>
        </w:rPr>
        <w:t xml:space="preserve"> 201</w:t>
      </w:r>
      <w:r w:rsidR="002B5349" w:rsidRPr="0078010C">
        <w:rPr>
          <w:rFonts w:ascii="Cambria" w:hAnsi="Cambria"/>
          <w:b/>
        </w:rPr>
        <w:t>0</w:t>
      </w:r>
      <w:r w:rsidRPr="0078010C">
        <w:rPr>
          <w:rFonts w:ascii="Cambria" w:hAnsi="Cambria"/>
          <w:b/>
        </w:rPr>
        <w:t xml:space="preserve"> - </w:t>
      </w:r>
      <w:r w:rsidR="002B5349" w:rsidRPr="0078010C">
        <w:rPr>
          <w:rFonts w:ascii="Cambria" w:hAnsi="Cambria"/>
          <w:b/>
        </w:rPr>
        <w:t>March</w:t>
      </w:r>
      <w:r w:rsidRPr="0078010C">
        <w:rPr>
          <w:rFonts w:ascii="Cambria" w:hAnsi="Cambria"/>
          <w:b/>
        </w:rPr>
        <w:t xml:space="preserve"> 201</w:t>
      </w:r>
      <w:r w:rsidR="002B5349" w:rsidRPr="0078010C">
        <w:rPr>
          <w:rFonts w:ascii="Cambria" w:hAnsi="Cambria"/>
          <w:b/>
        </w:rPr>
        <w:t>3</w:t>
      </w:r>
    </w:p>
    <w:p w14:paraId="46AF481D" w14:textId="71763702" w:rsidR="00AE5AC2" w:rsidRPr="0078010C" w:rsidRDefault="00827B6A" w:rsidP="00BB1D03">
      <w:pPr>
        <w:spacing w:after="0" w:line="240" w:lineRule="auto"/>
        <w:jc w:val="both"/>
        <w:rPr>
          <w:rFonts w:ascii="Cambria" w:hAnsi="Cambria"/>
          <w:b/>
        </w:rPr>
      </w:pPr>
      <w:r w:rsidRPr="0078010C">
        <w:rPr>
          <w:rFonts w:ascii="Cambria" w:hAnsi="Cambria"/>
          <w:b/>
        </w:rPr>
        <w:t>Role:  Jr. Network Engineer</w:t>
      </w:r>
    </w:p>
    <w:p w14:paraId="7D8FB298" w14:textId="77777777" w:rsidR="002B5349" w:rsidRPr="0078010C" w:rsidRDefault="002B5349" w:rsidP="00BB1D03">
      <w:pPr>
        <w:spacing w:after="0" w:line="240" w:lineRule="auto"/>
        <w:jc w:val="both"/>
        <w:rPr>
          <w:rFonts w:ascii="Cambria" w:hAnsi="Cambria"/>
          <w:b/>
        </w:rPr>
      </w:pPr>
    </w:p>
    <w:p w14:paraId="6CA2CEDC" w14:textId="77777777" w:rsidR="002B5349" w:rsidRPr="0078010C" w:rsidRDefault="002B5349" w:rsidP="00BB1D03">
      <w:pPr>
        <w:spacing w:after="0" w:line="240" w:lineRule="auto"/>
        <w:jc w:val="both"/>
        <w:rPr>
          <w:rFonts w:ascii="Cambria" w:hAnsi="Cambria"/>
          <w:u w:val="single"/>
        </w:rPr>
      </w:pPr>
      <w:r w:rsidRPr="0078010C">
        <w:rPr>
          <w:rFonts w:ascii="Cambria" w:hAnsi="Cambria"/>
          <w:b/>
          <w:u w:val="single"/>
        </w:rPr>
        <w:t>Project Description:</w:t>
      </w:r>
      <w:r w:rsidRPr="0078010C">
        <w:rPr>
          <w:rFonts w:ascii="Cambria" w:hAnsi="Cambria"/>
          <w:u w:val="single"/>
        </w:rPr>
        <w:t xml:space="preserve"> </w:t>
      </w:r>
    </w:p>
    <w:p w14:paraId="20078F6B" w14:textId="2126E819" w:rsidR="002B5349" w:rsidRPr="0078010C" w:rsidRDefault="002B5349" w:rsidP="0078010C">
      <w:pPr>
        <w:spacing w:after="0" w:line="240" w:lineRule="auto"/>
        <w:ind w:firstLine="720"/>
        <w:jc w:val="both"/>
        <w:rPr>
          <w:rFonts w:ascii="Cambria" w:hAnsi="Cambria"/>
          <w:b/>
        </w:rPr>
      </w:pPr>
      <w:r w:rsidRPr="0078010C">
        <w:rPr>
          <w:rFonts w:ascii="Cambria" w:hAnsi="Cambria"/>
        </w:rPr>
        <w:t>As part of a Line of Business (LOB) team, I was responsible for migrating mortgage applications such as BDS Matrix, Accounts, and Composite. This involved automating the installation, deployment, and maintenance of middleware application servers across RHEL development, test, and production environments on VMware. I automated the creation of WebLogic application server instances, configuration processes, backup restoration, and build management using shell scripting and Python. Additionally, I monitored infrastructure components to maintain high reliability and performance in BDS production environments, proactively scaling and minimizing downtime for critical components.</w:t>
      </w:r>
    </w:p>
    <w:p w14:paraId="05770C40" w14:textId="77777777" w:rsidR="005C0265" w:rsidRPr="0078010C" w:rsidRDefault="005C0265" w:rsidP="002B5349">
      <w:pPr>
        <w:spacing w:after="0" w:line="240" w:lineRule="auto"/>
        <w:jc w:val="both"/>
        <w:rPr>
          <w:rFonts w:ascii="Cambria" w:hAnsi="Cambria"/>
          <w:b/>
          <w:u w:val="single"/>
        </w:rPr>
      </w:pPr>
    </w:p>
    <w:p w14:paraId="623ECE80" w14:textId="2B1C5BDF" w:rsidR="005C0265" w:rsidRPr="0078010C" w:rsidRDefault="00827B6A" w:rsidP="002B5349">
      <w:pPr>
        <w:spacing w:after="0" w:line="240" w:lineRule="auto"/>
        <w:jc w:val="both"/>
        <w:rPr>
          <w:rFonts w:ascii="Cambria" w:hAnsi="Cambria"/>
          <w:b/>
          <w:u w:val="single"/>
        </w:rPr>
      </w:pPr>
      <w:r w:rsidRPr="0078010C">
        <w:rPr>
          <w:rFonts w:ascii="Cambria" w:hAnsi="Cambria"/>
          <w:b/>
          <w:u w:val="single"/>
        </w:rPr>
        <w:t>Responsibilities:</w:t>
      </w:r>
    </w:p>
    <w:p w14:paraId="3824BE50" w14:textId="5B8B690D" w:rsidR="00AE5AC2" w:rsidRPr="0078010C" w:rsidRDefault="002B5349" w:rsidP="002B5349">
      <w:pPr>
        <w:numPr>
          <w:ilvl w:val="0"/>
          <w:numId w:val="3"/>
        </w:numPr>
        <w:pBdr>
          <w:top w:val="nil"/>
          <w:left w:val="nil"/>
          <w:bottom w:val="nil"/>
          <w:right w:val="nil"/>
          <w:between w:val="nil"/>
        </w:pBdr>
        <w:spacing w:after="0"/>
        <w:ind w:left="1080"/>
        <w:jc w:val="both"/>
        <w:rPr>
          <w:rFonts w:ascii="Cambria" w:hAnsi="Cambria"/>
        </w:rPr>
      </w:pPr>
      <w:r w:rsidRPr="0078010C">
        <w:rPr>
          <w:rFonts w:ascii="Cambria" w:hAnsi="Cambria"/>
        </w:rPr>
        <w:t>Part of a LOB team responsible for migrating Mortgage application like BDS Matrix, Accounts, Composite etc. Automating the installation, deployment and maintenance of Middleware Application Servers to RHEL Development, Test and Production Environments on VMware.</w:t>
      </w:r>
    </w:p>
    <w:p w14:paraId="49C444F2" w14:textId="1A9CC004" w:rsidR="002B5349" w:rsidRPr="0078010C" w:rsidRDefault="002B5349" w:rsidP="002B5349">
      <w:pPr>
        <w:numPr>
          <w:ilvl w:val="0"/>
          <w:numId w:val="3"/>
        </w:numPr>
        <w:pBdr>
          <w:top w:val="nil"/>
          <w:left w:val="nil"/>
          <w:bottom w:val="nil"/>
          <w:right w:val="nil"/>
          <w:between w:val="nil"/>
        </w:pBdr>
        <w:spacing w:after="0"/>
        <w:ind w:left="1080"/>
        <w:jc w:val="both"/>
        <w:rPr>
          <w:rFonts w:ascii="Cambria" w:hAnsi="Cambria"/>
        </w:rPr>
      </w:pPr>
      <w:r w:rsidRPr="0078010C">
        <w:rPr>
          <w:rFonts w:ascii="Cambria" w:hAnsi="Cambria"/>
        </w:rPr>
        <w:t>Automating the creation of WebLogic Application server’s instances, providing processes to automate configuration, restoring backups, automating compilation, testing and archiving of builds and code changes using shell scripting and Python programming.</w:t>
      </w:r>
    </w:p>
    <w:p w14:paraId="0188776D" w14:textId="0A2CE8BF" w:rsidR="002B5349" w:rsidRPr="0078010C" w:rsidRDefault="002B5349" w:rsidP="002B5349">
      <w:pPr>
        <w:numPr>
          <w:ilvl w:val="0"/>
          <w:numId w:val="3"/>
        </w:numPr>
        <w:pBdr>
          <w:top w:val="nil"/>
          <w:left w:val="nil"/>
          <w:bottom w:val="nil"/>
          <w:right w:val="nil"/>
          <w:between w:val="nil"/>
        </w:pBdr>
        <w:spacing w:after="0"/>
        <w:ind w:left="1080"/>
        <w:jc w:val="both"/>
        <w:rPr>
          <w:rFonts w:ascii="Cambria" w:hAnsi="Cambria"/>
        </w:rPr>
      </w:pPr>
      <w:r w:rsidRPr="0078010C">
        <w:rPr>
          <w:rFonts w:ascii="Cambria" w:hAnsi="Cambria"/>
        </w:rPr>
        <w:t>Monitoring the Infrastructure components and maintaining high reliability &amp; performance in BDS Production Environments by proactivily scaling and minimizing the downtime's of all the critical components.</w:t>
      </w:r>
    </w:p>
    <w:p w14:paraId="5F222645" w14:textId="4FCC4227" w:rsidR="002B5349" w:rsidRPr="0078010C" w:rsidRDefault="002B5349" w:rsidP="002B5349">
      <w:pPr>
        <w:pStyle w:val="NormalWeb"/>
        <w:rPr>
          <w:rFonts w:ascii="Cambria" w:hAnsi="Cambria"/>
          <w:sz w:val="22"/>
          <w:szCs w:val="22"/>
        </w:rPr>
      </w:pPr>
      <w:r w:rsidRPr="0078010C">
        <w:rPr>
          <w:rFonts w:ascii="Cambria" w:hAnsi="Cambria"/>
          <w:b/>
          <w:bCs/>
          <w:sz w:val="22"/>
          <w:szCs w:val="22"/>
          <w:u w:val="single"/>
        </w:rPr>
        <w:t>Environment:</w:t>
      </w:r>
      <w:r w:rsidRPr="0078010C">
        <w:rPr>
          <w:rFonts w:ascii="Cambria" w:hAnsi="Cambria"/>
          <w:sz w:val="22"/>
          <w:szCs w:val="22"/>
        </w:rPr>
        <w:t xml:space="preserve"> RHEL, VMware, WebLogic, Shell scripting, Python, Middleware Application Servers.</w:t>
      </w:r>
    </w:p>
    <w:p w14:paraId="31E4D323" w14:textId="3C23043A" w:rsidR="002B5349" w:rsidRPr="0078010C" w:rsidRDefault="002B5349" w:rsidP="002B5349">
      <w:pPr>
        <w:pBdr>
          <w:top w:val="nil"/>
          <w:left w:val="nil"/>
          <w:bottom w:val="nil"/>
          <w:right w:val="nil"/>
          <w:between w:val="nil"/>
        </w:pBdr>
        <w:spacing w:after="0"/>
        <w:jc w:val="both"/>
        <w:rPr>
          <w:rFonts w:ascii="Cambria" w:hAnsi="Cambria"/>
          <w:b/>
          <w:bCs/>
        </w:rPr>
      </w:pPr>
    </w:p>
    <w:sectPr w:rsidR="002B5349" w:rsidRPr="0078010C" w:rsidSect="0078010C">
      <w:pgSz w:w="12240" w:h="15840"/>
      <w:pgMar w:top="720" w:right="720" w:bottom="720" w:left="720" w:header="720" w:footer="720" w:gutter="0"/>
      <w:pgNumType w:start="1"/>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embedRegular r:id="rId1" w:fontKey="{97D408B3-509D-4355-A8DF-2C7DA1DC538A}"/>
    <w:embedBold r:id="rId2" w:fontKey="{8E44B5F4-A89D-4929-AB3A-DA300A3F379D}"/>
  </w:font>
  <w:font w:name="Georgia">
    <w:panose1 w:val="02040502050405020303"/>
    <w:charset w:val="00"/>
    <w:family w:val="roman"/>
    <w:pitch w:val="variable"/>
    <w:sig w:usb0="00000287" w:usb1="00000000" w:usb2="00000000" w:usb3="00000000" w:csb0="0000009F" w:csb1="00000000"/>
    <w:embedRegular r:id="rId3" w:fontKey="{A3CBAC2F-DDD6-477C-9668-A561D44290DC}"/>
    <w:embedItalic r:id="rId4" w:fontKey="{E43902F3-ADC7-4E33-A796-9F5139A4606C}"/>
  </w:font>
  <w:font w:name="Cambria">
    <w:panose1 w:val="02040503050406030204"/>
    <w:charset w:val="00"/>
    <w:family w:val="roman"/>
    <w:pitch w:val="variable"/>
    <w:sig w:usb0="E00006FF" w:usb1="420024FF" w:usb2="02000000" w:usb3="00000000" w:csb0="0000019F" w:csb1="00000000"/>
    <w:embedRegular r:id="rId5" w:fontKey="{8BEEF60E-B0D0-4C90-B4B6-1BA47168314B}"/>
    <w:embedBold r:id="rId6" w:fontKey="{1AE5146B-E323-465F-B187-F46A0E767FF1}"/>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57388F"/>
    <w:multiLevelType w:val="multilevel"/>
    <w:tmpl w:val="03F04A52"/>
    <w:lvl w:ilvl="0">
      <w:start w:val="1"/>
      <w:numFmt w:val="bullet"/>
      <w:lvlText w:val="●"/>
      <w:lvlJc w:val="left"/>
      <w:pPr>
        <w:ind w:left="990" w:hanging="360"/>
      </w:pPr>
      <w:rPr>
        <w:rFonts w:ascii="Noto Sans Symbols" w:eastAsia="Noto Sans Symbols" w:hAnsi="Noto Sans Symbols" w:cs="Noto Sans Symbols"/>
      </w:rPr>
    </w:lvl>
    <w:lvl w:ilvl="1">
      <w:start w:val="1"/>
      <w:numFmt w:val="bullet"/>
      <w:lvlText w:val="o"/>
      <w:lvlJc w:val="left"/>
      <w:pPr>
        <w:ind w:left="1710" w:hanging="360"/>
      </w:pPr>
      <w:rPr>
        <w:rFonts w:ascii="Courier New" w:eastAsia="Courier New" w:hAnsi="Courier New" w:cs="Courier New"/>
      </w:rPr>
    </w:lvl>
    <w:lvl w:ilvl="2">
      <w:start w:val="1"/>
      <w:numFmt w:val="bullet"/>
      <w:lvlText w:val="▪"/>
      <w:lvlJc w:val="left"/>
      <w:pPr>
        <w:ind w:left="2430" w:hanging="360"/>
      </w:pPr>
      <w:rPr>
        <w:rFonts w:ascii="Noto Sans Symbols" w:eastAsia="Noto Sans Symbols" w:hAnsi="Noto Sans Symbols" w:cs="Noto Sans Symbols"/>
      </w:rPr>
    </w:lvl>
    <w:lvl w:ilvl="3">
      <w:start w:val="1"/>
      <w:numFmt w:val="bullet"/>
      <w:lvlText w:val="●"/>
      <w:lvlJc w:val="left"/>
      <w:pPr>
        <w:ind w:left="3150" w:hanging="360"/>
      </w:pPr>
      <w:rPr>
        <w:rFonts w:ascii="Noto Sans Symbols" w:eastAsia="Noto Sans Symbols" w:hAnsi="Noto Sans Symbols" w:cs="Noto Sans Symbols"/>
      </w:rPr>
    </w:lvl>
    <w:lvl w:ilvl="4">
      <w:start w:val="1"/>
      <w:numFmt w:val="bullet"/>
      <w:lvlText w:val="o"/>
      <w:lvlJc w:val="left"/>
      <w:pPr>
        <w:ind w:left="3870" w:hanging="360"/>
      </w:pPr>
      <w:rPr>
        <w:rFonts w:ascii="Courier New" w:eastAsia="Courier New" w:hAnsi="Courier New" w:cs="Courier New"/>
      </w:rPr>
    </w:lvl>
    <w:lvl w:ilvl="5">
      <w:start w:val="1"/>
      <w:numFmt w:val="bullet"/>
      <w:lvlText w:val="▪"/>
      <w:lvlJc w:val="left"/>
      <w:pPr>
        <w:ind w:left="4590" w:hanging="360"/>
      </w:pPr>
      <w:rPr>
        <w:rFonts w:ascii="Noto Sans Symbols" w:eastAsia="Noto Sans Symbols" w:hAnsi="Noto Sans Symbols" w:cs="Noto Sans Symbols"/>
      </w:rPr>
    </w:lvl>
    <w:lvl w:ilvl="6">
      <w:start w:val="1"/>
      <w:numFmt w:val="bullet"/>
      <w:lvlText w:val="●"/>
      <w:lvlJc w:val="left"/>
      <w:pPr>
        <w:ind w:left="5310" w:hanging="360"/>
      </w:pPr>
      <w:rPr>
        <w:rFonts w:ascii="Noto Sans Symbols" w:eastAsia="Noto Sans Symbols" w:hAnsi="Noto Sans Symbols" w:cs="Noto Sans Symbols"/>
      </w:rPr>
    </w:lvl>
    <w:lvl w:ilvl="7">
      <w:start w:val="1"/>
      <w:numFmt w:val="bullet"/>
      <w:lvlText w:val="o"/>
      <w:lvlJc w:val="left"/>
      <w:pPr>
        <w:ind w:left="6030" w:hanging="360"/>
      </w:pPr>
      <w:rPr>
        <w:rFonts w:ascii="Courier New" w:eastAsia="Courier New" w:hAnsi="Courier New" w:cs="Courier New"/>
      </w:rPr>
    </w:lvl>
    <w:lvl w:ilvl="8">
      <w:start w:val="1"/>
      <w:numFmt w:val="bullet"/>
      <w:lvlText w:val="▪"/>
      <w:lvlJc w:val="left"/>
      <w:pPr>
        <w:ind w:left="6750" w:hanging="360"/>
      </w:pPr>
      <w:rPr>
        <w:rFonts w:ascii="Noto Sans Symbols" w:eastAsia="Noto Sans Symbols" w:hAnsi="Noto Sans Symbols" w:cs="Noto Sans Symbols"/>
      </w:rPr>
    </w:lvl>
  </w:abstractNum>
  <w:abstractNum w:abstractNumId="1" w15:restartNumberingAfterBreak="0">
    <w:nsid w:val="136A0483"/>
    <w:multiLevelType w:val="hybridMultilevel"/>
    <w:tmpl w:val="324851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E24729"/>
    <w:multiLevelType w:val="multilevel"/>
    <w:tmpl w:val="5B58BAE4"/>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3" w15:restartNumberingAfterBreak="0">
    <w:nsid w:val="1E07172E"/>
    <w:multiLevelType w:val="multilevel"/>
    <w:tmpl w:val="D87CC828"/>
    <w:lvl w:ilvl="0">
      <w:start w:val="1"/>
      <w:numFmt w:val="bullet"/>
      <w:lvlText w:val="●"/>
      <w:lvlJc w:val="left"/>
      <w:pPr>
        <w:ind w:left="1530" w:hanging="360"/>
      </w:pPr>
      <w:rPr>
        <w:rFonts w:ascii="Noto Sans Symbols" w:eastAsia="Noto Sans Symbols" w:hAnsi="Noto Sans Symbols" w:cs="Noto Sans Symbols"/>
      </w:rPr>
    </w:lvl>
    <w:lvl w:ilvl="1">
      <w:start w:val="1"/>
      <w:numFmt w:val="bullet"/>
      <w:lvlText w:val="o"/>
      <w:lvlJc w:val="left"/>
      <w:pPr>
        <w:ind w:left="2250" w:hanging="360"/>
      </w:pPr>
      <w:rPr>
        <w:rFonts w:ascii="Courier New" w:eastAsia="Courier New" w:hAnsi="Courier New" w:cs="Courier New"/>
      </w:rPr>
    </w:lvl>
    <w:lvl w:ilvl="2">
      <w:start w:val="1"/>
      <w:numFmt w:val="bullet"/>
      <w:lvlText w:val="▪"/>
      <w:lvlJc w:val="left"/>
      <w:pPr>
        <w:ind w:left="2970" w:hanging="360"/>
      </w:pPr>
      <w:rPr>
        <w:rFonts w:ascii="Noto Sans Symbols" w:eastAsia="Noto Sans Symbols" w:hAnsi="Noto Sans Symbols" w:cs="Noto Sans Symbols"/>
      </w:rPr>
    </w:lvl>
    <w:lvl w:ilvl="3">
      <w:start w:val="1"/>
      <w:numFmt w:val="bullet"/>
      <w:lvlText w:val="●"/>
      <w:lvlJc w:val="left"/>
      <w:pPr>
        <w:ind w:left="3690" w:hanging="360"/>
      </w:pPr>
      <w:rPr>
        <w:rFonts w:ascii="Noto Sans Symbols" w:eastAsia="Noto Sans Symbols" w:hAnsi="Noto Sans Symbols" w:cs="Noto Sans Symbols"/>
      </w:rPr>
    </w:lvl>
    <w:lvl w:ilvl="4">
      <w:start w:val="1"/>
      <w:numFmt w:val="bullet"/>
      <w:lvlText w:val="o"/>
      <w:lvlJc w:val="left"/>
      <w:pPr>
        <w:ind w:left="4410" w:hanging="360"/>
      </w:pPr>
      <w:rPr>
        <w:rFonts w:ascii="Courier New" w:eastAsia="Courier New" w:hAnsi="Courier New" w:cs="Courier New"/>
      </w:rPr>
    </w:lvl>
    <w:lvl w:ilvl="5">
      <w:start w:val="1"/>
      <w:numFmt w:val="bullet"/>
      <w:lvlText w:val="▪"/>
      <w:lvlJc w:val="left"/>
      <w:pPr>
        <w:ind w:left="5130" w:hanging="360"/>
      </w:pPr>
      <w:rPr>
        <w:rFonts w:ascii="Noto Sans Symbols" w:eastAsia="Noto Sans Symbols" w:hAnsi="Noto Sans Symbols" w:cs="Noto Sans Symbols"/>
      </w:rPr>
    </w:lvl>
    <w:lvl w:ilvl="6">
      <w:start w:val="1"/>
      <w:numFmt w:val="bullet"/>
      <w:lvlText w:val="●"/>
      <w:lvlJc w:val="left"/>
      <w:pPr>
        <w:ind w:left="5850" w:hanging="360"/>
      </w:pPr>
      <w:rPr>
        <w:rFonts w:ascii="Noto Sans Symbols" w:eastAsia="Noto Sans Symbols" w:hAnsi="Noto Sans Symbols" w:cs="Noto Sans Symbols"/>
      </w:rPr>
    </w:lvl>
    <w:lvl w:ilvl="7">
      <w:start w:val="1"/>
      <w:numFmt w:val="bullet"/>
      <w:lvlText w:val="o"/>
      <w:lvlJc w:val="left"/>
      <w:pPr>
        <w:ind w:left="6570" w:hanging="360"/>
      </w:pPr>
      <w:rPr>
        <w:rFonts w:ascii="Courier New" w:eastAsia="Courier New" w:hAnsi="Courier New" w:cs="Courier New"/>
      </w:rPr>
    </w:lvl>
    <w:lvl w:ilvl="8">
      <w:start w:val="1"/>
      <w:numFmt w:val="bullet"/>
      <w:lvlText w:val="▪"/>
      <w:lvlJc w:val="left"/>
      <w:pPr>
        <w:ind w:left="7290" w:hanging="360"/>
      </w:pPr>
      <w:rPr>
        <w:rFonts w:ascii="Noto Sans Symbols" w:eastAsia="Noto Sans Symbols" w:hAnsi="Noto Sans Symbols" w:cs="Noto Sans Symbols"/>
      </w:rPr>
    </w:lvl>
  </w:abstractNum>
  <w:abstractNum w:abstractNumId="4" w15:restartNumberingAfterBreak="0">
    <w:nsid w:val="2FF051C3"/>
    <w:multiLevelType w:val="multilevel"/>
    <w:tmpl w:val="DFE29BA2"/>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5" w15:restartNumberingAfterBreak="0">
    <w:nsid w:val="3BF73CD1"/>
    <w:multiLevelType w:val="multilevel"/>
    <w:tmpl w:val="E1B68704"/>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6" w15:restartNumberingAfterBreak="0">
    <w:nsid w:val="4EAA1B16"/>
    <w:multiLevelType w:val="hybridMultilevel"/>
    <w:tmpl w:val="F5CC3A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96385817">
    <w:abstractNumId w:val="3"/>
  </w:num>
  <w:num w:numId="2" w16cid:durableId="1844591292">
    <w:abstractNumId w:val="4"/>
  </w:num>
  <w:num w:numId="3" w16cid:durableId="172770339">
    <w:abstractNumId w:val="2"/>
  </w:num>
  <w:num w:numId="4" w16cid:durableId="3823756">
    <w:abstractNumId w:val="5"/>
  </w:num>
  <w:num w:numId="5" w16cid:durableId="475801587">
    <w:abstractNumId w:val="0"/>
  </w:num>
  <w:num w:numId="6" w16cid:durableId="1354308044">
    <w:abstractNumId w:val="1"/>
  </w:num>
  <w:num w:numId="7" w16cid:durableId="88009348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5AC2"/>
    <w:rsid w:val="000E2251"/>
    <w:rsid w:val="001F5B58"/>
    <w:rsid w:val="002B5349"/>
    <w:rsid w:val="004B32DB"/>
    <w:rsid w:val="00521B9D"/>
    <w:rsid w:val="005C0265"/>
    <w:rsid w:val="00684CED"/>
    <w:rsid w:val="0078010C"/>
    <w:rsid w:val="00827B6A"/>
    <w:rsid w:val="0090063D"/>
    <w:rsid w:val="0095026D"/>
    <w:rsid w:val="009B2BB7"/>
    <w:rsid w:val="00AE5AC2"/>
    <w:rsid w:val="00BB1D03"/>
    <w:rsid w:val="00BB2A93"/>
    <w:rsid w:val="00C32173"/>
    <w:rsid w:val="00EB0B9A"/>
    <w:rsid w:val="00EF569B"/>
    <w:rsid w:val="00F03B9B"/>
    <w:rsid w:val="00F70924"/>
    <w:rsid w:val="00FE41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8FDB07"/>
  <w15:docId w15:val="{B3A61355-925A-41C3-B2E3-7B5DE2337D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2">
    <w:name w:val="2"/>
    <w:basedOn w:val="TableNormal"/>
    <w:pPr>
      <w:spacing w:after="0" w:line="240" w:lineRule="auto"/>
    </w:pPr>
    <w:tblPr>
      <w:tblStyleRowBandSize w:val="1"/>
      <w:tblStyleColBandSize w:val="1"/>
    </w:tblPr>
  </w:style>
  <w:style w:type="table" w:customStyle="1" w:styleId="1">
    <w:name w:val="1"/>
    <w:basedOn w:val="TableNormal"/>
    <w:pPr>
      <w:spacing w:after="0" w:line="240" w:lineRule="auto"/>
    </w:pPr>
    <w:tblPr>
      <w:tblStyleRowBandSize w:val="1"/>
      <w:tblStyleColBandSize w:val="1"/>
    </w:tblPr>
  </w:style>
  <w:style w:type="character" w:styleId="Hyperlink">
    <w:name w:val="Hyperlink"/>
    <w:basedOn w:val="DefaultParagraphFont"/>
    <w:uiPriority w:val="99"/>
    <w:unhideWhenUsed/>
    <w:rsid w:val="00F70924"/>
    <w:rPr>
      <w:color w:val="0000FF"/>
      <w:u w:val="single"/>
    </w:rPr>
  </w:style>
  <w:style w:type="character" w:styleId="UnresolvedMention">
    <w:name w:val="Unresolved Mention"/>
    <w:basedOn w:val="DefaultParagraphFont"/>
    <w:uiPriority w:val="99"/>
    <w:semiHidden/>
    <w:unhideWhenUsed/>
    <w:rsid w:val="00F70924"/>
    <w:rPr>
      <w:color w:val="605E5C"/>
      <w:shd w:val="clear" w:color="auto" w:fill="E1DFDD"/>
    </w:rPr>
  </w:style>
  <w:style w:type="paragraph" w:styleId="ListParagraph">
    <w:name w:val="List Paragraph"/>
    <w:basedOn w:val="Normal"/>
    <w:uiPriority w:val="34"/>
    <w:qFormat/>
    <w:rsid w:val="00EB0B9A"/>
    <w:pPr>
      <w:ind w:left="720"/>
      <w:contextualSpacing/>
    </w:pPr>
  </w:style>
  <w:style w:type="character" w:styleId="Strong">
    <w:name w:val="Strong"/>
    <w:basedOn w:val="DefaultParagraphFont"/>
    <w:uiPriority w:val="22"/>
    <w:qFormat/>
    <w:rsid w:val="004B32DB"/>
    <w:rPr>
      <w:b/>
      <w:bCs/>
    </w:rPr>
  </w:style>
  <w:style w:type="paragraph" w:styleId="NormalWeb">
    <w:name w:val="Normal (Web)"/>
    <w:basedOn w:val="Normal"/>
    <w:uiPriority w:val="99"/>
    <w:unhideWhenUsed/>
    <w:rsid w:val="002B534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ne-clamp-1">
    <w:name w:val="line-clamp-1"/>
    <w:basedOn w:val="DefaultParagraphFont"/>
    <w:rsid w:val="002B53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2443472">
      <w:bodyDiv w:val="1"/>
      <w:marLeft w:val="0"/>
      <w:marRight w:val="0"/>
      <w:marTop w:val="0"/>
      <w:marBottom w:val="0"/>
      <w:divBdr>
        <w:top w:val="none" w:sz="0" w:space="0" w:color="auto"/>
        <w:left w:val="none" w:sz="0" w:space="0" w:color="auto"/>
        <w:bottom w:val="none" w:sz="0" w:space="0" w:color="auto"/>
        <w:right w:val="none" w:sz="0" w:space="0" w:color="auto"/>
      </w:divBdr>
    </w:div>
    <w:div w:id="405422699">
      <w:bodyDiv w:val="1"/>
      <w:marLeft w:val="0"/>
      <w:marRight w:val="0"/>
      <w:marTop w:val="0"/>
      <w:marBottom w:val="0"/>
      <w:divBdr>
        <w:top w:val="none" w:sz="0" w:space="0" w:color="auto"/>
        <w:left w:val="none" w:sz="0" w:space="0" w:color="auto"/>
        <w:bottom w:val="none" w:sz="0" w:space="0" w:color="auto"/>
        <w:right w:val="none" w:sz="0" w:space="0" w:color="auto"/>
      </w:divBdr>
    </w:div>
    <w:div w:id="957956188">
      <w:bodyDiv w:val="1"/>
      <w:marLeft w:val="0"/>
      <w:marRight w:val="0"/>
      <w:marTop w:val="0"/>
      <w:marBottom w:val="0"/>
      <w:divBdr>
        <w:top w:val="none" w:sz="0" w:space="0" w:color="auto"/>
        <w:left w:val="none" w:sz="0" w:space="0" w:color="auto"/>
        <w:bottom w:val="none" w:sz="0" w:space="0" w:color="auto"/>
        <w:right w:val="none" w:sz="0" w:space="0" w:color="auto"/>
      </w:divBdr>
    </w:div>
    <w:div w:id="1208027251">
      <w:bodyDiv w:val="1"/>
      <w:marLeft w:val="0"/>
      <w:marRight w:val="0"/>
      <w:marTop w:val="0"/>
      <w:marBottom w:val="0"/>
      <w:divBdr>
        <w:top w:val="none" w:sz="0" w:space="0" w:color="auto"/>
        <w:left w:val="none" w:sz="0" w:space="0" w:color="auto"/>
        <w:bottom w:val="none" w:sz="0" w:space="0" w:color="auto"/>
        <w:right w:val="none" w:sz="0" w:space="0" w:color="auto"/>
      </w:divBdr>
    </w:div>
    <w:div w:id="1254782849">
      <w:bodyDiv w:val="1"/>
      <w:marLeft w:val="0"/>
      <w:marRight w:val="0"/>
      <w:marTop w:val="0"/>
      <w:marBottom w:val="0"/>
      <w:divBdr>
        <w:top w:val="none" w:sz="0" w:space="0" w:color="auto"/>
        <w:left w:val="none" w:sz="0" w:space="0" w:color="auto"/>
        <w:bottom w:val="none" w:sz="0" w:space="0" w:color="auto"/>
        <w:right w:val="none" w:sz="0" w:space="0" w:color="auto"/>
      </w:divBdr>
    </w:div>
    <w:div w:id="1667435893">
      <w:bodyDiv w:val="1"/>
      <w:marLeft w:val="0"/>
      <w:marRight w:val="0"/>
      <w:marTop w:val="0"/>
      <w:marBottom w:val="0"/>
      <w:divBdr>
        <w:top w:val="none" w:sz="0" w:space="0" w:color="auto"/>
        <w:left w:val="none" w:sz="0" w:space="0" w:color="auto"/>
        <w:bottom w:val="none" w:sz="0" w:space="0" w:color="auto"/>
        <w:right w:val="none" w:sz="0" w:space="0" w:color="auto"/>
      </w:divBdr>
      <w:divsChild>
        <w:div w:id="1226603314">
          <w:marLeft w:val="0"/>
          <w:marRight w:val="0"/>
          <w:marTop w:val="0"/>
          <w:marBottom w:val="0"/>
          <w:divBdr>
            <w:top w:val="none" w:sz="0" w:space="0" w:color="auto"/>
            <w:left w:val="none" w:sz="0" w:space="0" w:color="auto"/>
            <w:bottom w:val="none" w:sz="0" w:space="0" w:color="auto"/>
            <w:right w:val="none" w:sz="0" w:space="0" w:color="auto"/>
          </w:divBdr>
          <w:divsChild>
            <w:div w:id="1067070059">
              <w:marLeft w:val="0"/>
              <w:marRight w:val="0"/>
              <w:marTop w:val="0"/>
              <w:marBottom w:val="0"/>
              <w:divBdr>
                <w:top w:val="none" w:sz="0" w:space="0" w:color="auto"/>
                <w:left w:val="none" w:sz="0" w:space="0" w:color="auto"/>
                <w:bottom w:val="none" w:sz="0" w:space="0" w:color="auto"/>
                <w:right w:val="none" w:sz="0" w:space="0" w:color="auto"/>
              </w:divBdr>
              <w:divsChild>
                <w:div w:id="1872916082">
                  <w:marLeft w:val="0"/>
                  <w:marRight w:val="0"/>
                  <w:marTop w:val="0"/>
                  <w:marBottom w:val="0"/>
                  <w:divBdr>
                    <w:top w:val="none" w:sz="0" w:space="0" w:color="auto"/>
                    <w:left w:val="none" w:sz="0" w:space="0" w:color="auto"/>
                    <w:bottom w:val="none" w:sz="0" w:space="0" w:color="auto"/>
                    <w:right w:val="none" w:sz="0" w:space="0" w:color="auto"/>
                  </w:divBdr>
                  <w:divsChild>
                    <w:div w:id="1692805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9277023">
          <w:marLeft w:val="0"/>
          <w:marRight w:val="0"/>
          <w:marTop w:val="0"/>
          <w:marBottom w:val="0"/>
          <w:divBdr>
            <w:top w:val="none" w:sz="0" w:space="0" w:color="auto"/>
            <w:left w:val="none" w:sz="0" w:space="0" w:color="auto"/>
            <w:bottom w:val="none" w:sz="0" w:space="0" w:color="auto"/>
            <w:right w:val="none" w:sz="0" w:space="0" w:color="auto"/>
          </w:divBdr>
          <w:divsChild>
            <w:div w:id="774060620">
              <w:marLeft w:val="0"/>
              <w:marRight w:val="0"/>
              <w:marTop w:val="0"/>
              <w:marBottom w:val="0"/>
              <w:divBdr>
                <w:top w:val="none" w:sz="0" w:space="0" w:color="auto"/>
                <w:left w:val="none" w:sz="0" w:space="0" w:color="auto"/>
                <w:bottom w:val="none" w:sz="0" w:space="0" w:color="auto"/>
                <w:right w:val="none" w:sz="0" w:space="0" w:color="auto"/>
              </w:divBdr>
              <w:divsChild>
                <w:div w:id="1085498379">
                  <w:marLeft w:val="0"/>
                  <w:marRight w:val="0"/>
                  <w:marTop w:val="0"/>
                  <w:marBottom w:val="0"/>
                  <w:divBdr>
                    <w:top w:val="none" w:sz="0" w:space="0" w:color="auto"/>
                    <w:left w:val="none" w:sz="0" w:space="0" w:color="auto"/>
                    <w:bottom w:val="none" w:sz="0" w:space="0" w:color="auto"/>
                    <w:right w:val="none" w:sz="0" w:space="0" w:color="auto"/>
                  </w:divBdr>
                  <w:divsChild>
                    <w:div w:id="1739665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rishitha.23g@gmail.com" TargetMode="External"/><Relationship Id="rId5" Type="http://schemas.openxmlformats.org/officeDocument/2006/relationships/webSettings" Target="webSettings.xml"/><Relationship Id="rId4" Type="http://schemas.openxmlformats.org/officeDocument/2006/relationships/settings" Target="setting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W5Cot1viqqa36AjY6aJ6QX3xk6w==">CgMxLjA4AHIhMWtnX2IyRlpkZ2dheVRBNEhBMXRVRkVUVGdkMWtqazBN</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4</Pages>
  <Words>2110</Words>
  <Characters>12033</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Lokeshwar B</dc:creator>
  <cp:keywords/>
  <dc:description/>
  <cp:lastModifiedBy>Rishitha Gontumukkala</cp:lastModifiedBy>
  <cp:revision>9</cp:revision>
  <cp:lastPrinted>2024-07-12T19:25:00Z</cp:lastPrinted>
  <dcterms:created xsi:type="dcterms:W3CDTF">2024-06-11T19:05:00Z</dcterms:created>
  <dcterms:modified xsi:type="dcterms:W3CDTF">2024-09-18T14:23:00Z</dcterms:modified>
</cp:coreProperties>
</file>